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060" w:rsidRDefault="002A7060" w:rsidP="002A7060">
      <w:pPr>
        <w:spacing w:line="240" w:lineRule="auto"/>
        <w:jc w:val="center"/>
        <w:rPr>
          <w:rFonts w:ascii="Times New Roman" w:eastAsia="Times New Roman" w:hAnsi="Times New Roman" w:cs="Times New Roman"/>
          <w:b/>
          <w:bCs/>
          <w:color w:val="000000"/>
          <w:sz w:val="48"/>
          <w:szCs w:val="48"/>
          <w:shd w:val="clear" w:color="auto" w:fill="FFFFFF"/>
          <w:lang w:eastAsia="es-EC"/>
        </w:rPr>
      </w:pPr>
      <w:bookmarkStart w:id="0" w:name="_GoBack"/>
      <w:bookmarkEnd w:id="0"/>
      <w:r>
        <w:rPr>
          <w:b/>
          <w:bCs/>
          <w:noProof/>
          <w:color w:val="0355B9"/>
          <w:sz w:val="48"/>
          <w:szCs w:val="48"/>
          <w:shd w:val="clear" w:color="auto" w:fill="FFFFFF"/>
          <w:lang w:eastAsia="es-EC"/>
        </w:rPr>
        <w:drawing>
          <wp:anchor distT="0" distB="0" distL="114300" distR="114300" simplePos="0" relativeHeight="251659264" behindDoc="0" locked="0" layoutInCell="1" allowOverlap="1" wp14:anchorId="3FF7A904" wp14:editId="1B1BE2DC">
            <wp:simplePos x="0" y="0"/>
            <wp:positionH relativeFrom="margin">
              <wp:posOffset>81915</wp:posOffset>
            </wp:positionH>
            <wp:positionV relativeFrom="paragraph">
              <wp:posOffset>0</wp:posOffset>
            </wp:positionV>
            <wp:extent cx="5067300" cy="1633220"/>
            <wp:effectExtent l="0" t="0" r="0" b="5080"/>
            <wp:wrapSquare wrapText="bothSides"/>
            <wp:docPr id="16" name="Imagen 16" descr="https://lh6.googleusercontent.com/OIm45KLvpuigfEiQH6DoZWcjzN56gS8EfIaSDxCYFqwlUmrJI-nnMQU9JRByT8WVVHVjaVAEpXjrxmwonLSUpnE8P4kv2TTNK-W_sSEm3NWvs7DmTwPRAKIxSYj4Rl9OaBw8oM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OIm45KLvpuigfEiQH6DoZWcjzN56gS8EfIaSDxCYFqwlUmrJI-nnMQU9JRByT8WVVHVjaVAEpXjrxmwonLSUpnE8P4kv2TTNK-W_sSEm3NWvs7DmTwPRAKIxSYj4Rl9OaBw8oMQ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7300" cy="1633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7060" w:rsidRDefault="002A7060" w:rsidP="002A7060">
      <w:pPr>
        <w:spacing w:line="240" w:lineRule="auto"/>
        <w:jc w:val="center"/>
        <w:rPr>
          <w:rFonts w:ascii="Times New Roman" w:eastAsia="Times New Roman" w:hAnsi="Times New Roman" w:cs="Times New Roman"/>
          <w:b/>
          <w:bCs/>
          <w:color w:val="000000"/>
          <w:sz w:val="48"/>
          <w:szCs w:val="48"/>
          <w:shd w:val="clear" w:color="auto" w:fill="FFFFFF"/>
          <w:lang w:eastAsia="es-EC"/>
        </w:rPr>
      </w:pPr>
    </w:p>
    <w:p w:rsidR="002A7060" w:rsidRPr="003F0898" w:rsidRDefault="002A7060" w:rsidP="002A7060">
      <w:pPr>
        <w:spacing w:line="240" w:lineRule="auto"/>
        <w:jc w:val="center"/>
        <w:rPr>
          <w:rFonts w:ascii="Times New Roman" w:eastAsia="Times New Roman" w:hAnsi="Times New Roman" w:cs="Times New Roman"/>
          <w:sz w:val="28"/>
          <w:szCs w:val="24"/>
          <w:lang w:eastAsia="es-EC"/>
        </w:rPr>
      </w:pPr>
      <w:r>
        <w:rPr>
          <w:rFonts w:ascii="Times New Roman" w:eastAsia="Times New Roman" w:hAnsi="Times New Roman" w:cs="Times New Roman"/>
          <w:b/>
          <w:bCs/>
          <w:color w:val="000000"/>
          <w:sz w:val="48"/>
          <w:szCs w:val="48"/>
          <w:shd w:val="clear" w:color="auto" w:fill="FFFFFF"/>
          <w:lang w:eastAsia="es-EC"/>
        </w:rPr>
        <w:t>Seminario Integral de Investigación</w:t>
      </w:r>
    </w:p>
    <w:p w:rsidR="002A7060" w:rsidRDefault="002A7060" w:rsidP="002A7060">
      <w:pPr>
        <w:spacing w:line="240" w:lineRule="auto"/>
        <w:jc w:val="center"/>
        <w:rPr>
          <w:rFonts w:ascii="Times New Roman" w:eastAsia="Times New Roman" w:hAnsi="Times New Roman" w:cs="Times New Roman"/>
          <w:b/>
          <w:bCs/>
          <w:color w:val="000000"/>
          <w:sz w:val="52"/>
          <w:szCs w:val="48"/>
          <w:shd w:val="clear" w:color="auto" w:fill="FFFFFF"/>
          <w:lang w:eastAsia="es-EC"/>
        </w:rPr>
      </w:pPr>
    </w:p>
    <w:p w:rsidR="002A7060" w:rsidRDefault="002A7060" w:rsidP="002A7060">
      <w:pPr>
        <w:spacing w:line="240" w:lineRule="auto"/>
        <w:jc w:val="center"/>
        <w:rPr>
          <w:rFonts w:ascii="Times New Roman" w:eastAsia="Times New Roman" w:hAnsi="Times New Roman" w:cs="Times New Roman"/>
          <w:b/>
          <w:bCs/>
          <w:color w:val="000000"/>
          <w:sz w:val="52"/>
          <w:szCs w:val="48"/>
          <w:shd w:val="clear" w:color="auto" w:fill="FFFFFF"/>
          <w:lang w:eastAsia="es-EC"/>
        </w:rPr>
      </w:pPr>
    </w:p>
    <w:p w:rsidR="002A7060" w:rsidRDefault="002A7060" w:rsidP="002A7060">
      <w:pPr>
        <w:spacing w:line="240" w:lineRule="auto"/>
        <w:jc w:val="center"/>
        <w:rPr>
          <w:rFonts w:ascii="Times New Roman" w:eastAsia="Times New Roman" w:hAnsi="Times New Roman" w:cs="Times New Roman"/>
          <w:b/>
          <w:bCs/>
          <w:color w:val="000000"/>
          <w:sz w:val="52"/>
          <w:szCs w:val="48"/>
          <w:shd w:val="clear" w:color="auto" w:fill="FFFFFF"/>
          <w:lang w:eastAsia="es-EC"/>
        </w:rPr>
      </w:pPr>
      <w:r>
        <w:rPr>
          <w:rFonts w:ascii="Times New Roman" w:eastAsia="Times New Roman" w:hAnsi="Times New Roman" w:cs="Times New Roman"/>
          <w:b/>
          <w:bCs/>
          <w:color w:val="000000"/>
          <w:sz w:val="52"/>
          <w:szCs w:val="48"/>
          <w:shd w:val="clear" w:color="auto" w:fill="FFFFFF"/>
          <w:lang w:eastAsia="es-EC"/>
        </w:rPr>
        <w:t>Entendiendo el Proyecto</w:t>
      </w:r>
    </w:p>
    <w:p w:rsidR="002A7060" w:rsidRPr="005513DF" w:rsidRDefault="002A7060" w:rsidP="002A7060">
      <w:pPr>
        <w:spacing w:line="240" w:lineRule="auto"/>
        <w:jc w:val="center"/>
        <w:rPr>
          <w:rFonts w:ascii="Times New Roman" w:eastAsia="Times New Roman" w:hAnsi="Times New Roman" w:cs="Times New Roman"/>
          <w:sz w:val="28"/>
          <w:szCs w:val="24"/>
          <w:lang w:eastAsia="es-EC"/>
        </w:rPr>
      </w:pPr>
      <w:r>
        <w:rPr>
          <w:rFonts w:ascii="Times New Roman" w:eastAsia="Times New Roman" w:hAnsi="Times New Roman" w:cs="Times New Roman"/>
          <w:bCs/>
          <w:color w:val="000000"/>
          <w:sz w:val="52"/>
          <w:szCs w:val="48"/>
          <w:shd w:val="clear" w:color="auto" w:fill="FFFFFF"/>
          <w:lang w:eastAsia="es-EC"/>
        </w:rPr>
        <w:t>“Libro B”</w:t>
      </w:r>
    </w:p>
    <w:p w:rsidR="002A7060" w:rsidRDefault="002A7060" w:rsidP="002A7060">
      <w:pPr>
        <w:tabs>
          <w:tab w:val="left" w:pos="4858"/>
        </w:tabs>
        <w:spacing w:line="240" w:lineRule="auto"/>
        <w:rPr>
          <w:rFonts w:ascii="Times New Roman" w:eastAsia="Times New Roman" w:hAnsi="Times New Roman" w:cs="Times New Roman"/>
          <w:b/>
          <w:bCs/>
          <w:color w:val="000000"/>
          <w:sz w:val="52"/>
          <w:szCs w:val="48"/>
          <w:shd w:val="clear" w:color="auto" w:fill="FFFFFF"/>
          <w:lang w:eastAsia="es-EC"/>
        </w:rPr>
      </w:pPr>
      <w:r>
        <w:rPr>
          <w:rFonts w:ascii="Times New Roman" w:eastAsia="Times New Roman" w:hAnsi="Times New Roman" w:cs="Times New Roman"/>
          <w:b/>
          <w:bCs/>
          <w:color w:val="000000"/>
          <w:sz w:val="52"/>
          <w:szCs w:val="48"/>
          <w:shd w:val="clear" w:color="auto" w:fill="FFFFFF"/>
          <w:lang w:eastAsia="es-EC"/>
        </w:rPr>
        <w:tab/>
      </w:r>
    </w:p>
    <w:p w:rsidR="002A7060" w:rsidRDefault="002A7060" w:rsidP="002A7060">
      <w:pPr>
        <w:tabs>
          <w:tab w:val="left" w:pos="4858"/>
        </w:tabs>
        <w:spacing w:line="240" w:lineRule="auto"/>
        <w:rPr>
          <w:rFonts w:ascii="Times New Roman" w:eastAsia="Times New Roman" w:hAnsi="Times New Roman" w:cs="Times New Roman"/>
          <w:b/>
          <w:bCs/>
          <w:color w:val="000000"/>
          <w:sz w:val="52"/>
          <w:szCs w:val="48"/>
          <w:shd w:val="clear" w:color="auto" w:fill="FFFFFF"/>
          <w:lang w:eastAsia="es-EC"/>
        </w:rPr>
      </w:pPr>
    </w:p>
    <w:p w:rsidR="002A7060" w:rsidRPr="002A7060" w:rsidRDefault="002A7060" w:rsidP="002A7060">
      <w:pPr>
        <w:spacing w:line="240" w:lineRule="auto"/>
        <w:jc w:val="center"/>
        <w:rPr>
          <w:rFonts w:ascii="Times New Roman" w:eastAsia="Times New Roman" w:hAnsi="Times New Roman" w:cs="Times New Roman"/>
          <w:sz w:val="32"/>
          <w:szCs w:val="24"/>
          <w:lang w:eastAsia="es-EC"/>
        </w:rPr>
      </w:pPr>
      <w:r w:rsidRPr="002A7060">
        <w:rPr>
          <w:rFonts w:ascii="Times New Roman" w:eastAsia="Times New Roman" w:hAnsi="Times New Roman" w:cs="Times New Roman"/>
          <w:color w:val="000000"/>
          <w:sz w:val="44"/>
          <w:szCs w:val="36"/>
          <w:shd w:val="clear" w:color="auto" w:fill="FFFFFF"/>
          <w:lang w:eastAsia="es-EC"/>
        </w:rPr>
        <w:t>Dennise Gutiérrez Zamora</w:t>
      </w:r>
    </w:p>
    <w:p w:rsidR="002A7060" w:rsidRPr="003F0898" w:rsidRDefault="002A7060" w:rsidP="002A7060">
      <w:pPr>
        <w:spacing w:line="240" w:lineRule="auto"/>
        <w:jc w:val="center"/>
        <w:rPr>
          <w:rFonts w:ascii="Times New Roman" w:eastAsia="Times New Roman" w:hAnsi="Times New Roman" w:cs="Times New Roman"/>
          <w:sz w:val="28"/>
          <w:szCs w:val="24"/>
          <w:lang w:eastAsia="es-EC"/>
        </w:rPr>
      </w:pPr>
    </w:p>
    <w:p w:rsidR="002A7060" w:rsidRPr="005513DF" w:rsidRDefault="002A7060" w:rsidP="002A7060">
      <w:pPr>
        <w:spacing w:line="480" w:lineRule="auto"/>
        <w:jc w:val="center"/>
        <w:rPr>
          <w:rFonts w:ascii="Times New Roman" w:hAnsi="Times New Roman" w:cs="Times New Roman"/>
          <w:b/>
          <w:color w:val="000000" w:themeColor="text1"/>
          <w:sz w:val="28"/>
          <w:szCs w:val="24"/>
        </w:rPr>
      </w:pPr>
    </w:p>
    <w:p w:rsidR="002A7060" w:rsidRPr="005513DF" w:rsidRDefault="002A7060" w:rsidP="002A7060">
      <w:pPr>
        <w:spacing w:line="240" w:lineRule="auto"/>
        <w:jc w:val="center"/>
        <w:rPr>
          <w:rFonts w:ascii="Times New Roman" w:eastAsia="Times New Roman" w:hAnsi="Times New Roman" w:cs="Times New Roman"/>
          <w:sz w:val="32"/>
          <w:szCs w:val="24"/>
          <w:lang w:eastAsia="es-EC"/>
        </w:rPr>
      </w:pPr>
      <w:r w:rsidRPr="005513DF">
        <w:rPr>
          <w:rFonts w:ascii="Times New Roman" w:eastAsia="Times New Roman" w:hAnsi="Times New Roman" w:cs="Times New Roman"/>
          <w:color w:val="000000"/>
          <w:sz w:val="28"/>
          <w:shd w:val="clear" w:color="auto" w:fill="FFFFFF"/>
          <w:lang w:eastAsia="es-EC"/>
        </w:rPr>
        <w:t>Facultad de Administración y Ciencias Políticas</w:t>
      </w:r>
    </w:p>
    <w:p w:rsidR="002A7060" w:rsidRPr="005513DF" w:rsidRDefault="002A7060" w:rsidP="002A7060">
      <w:pPr>
        <w:jc w:val="center"/>
        <w:rPr>
          <w:rFonts w:ascii="Times New Roman" w:eastAsia="Times New Roman" w:hAnsi="Times New Roman" w:cs="Times New Roman"/>
          <w:color w:val="000000"/>
          <w:sz w:val="28"/>
          <w:shd w:val="clear" w:color="auto" w:fill="FFFFFF"/>
          <w:lang w:eastAsia="es-EC"/>
        </w:rPr>
      </w:pPr>
      <w:r>
        <w:rPr>
          <w:rFonts w:ascii="Times New Roman" w:eastAsia="Times New Roman" w:hAnsi="Times New Roman" w:cs="Times New Roman"/>
          <w:color w:val="000000"/>
          <w:sz w:val="28"/>
          <w:shd w:val="clear" w:color="auto" w:fill="FFFFFF"/>
          <w:lang w:eastAsia="es-EC"/>
        </w:rPr>
        <w:t>Mayo 0</w:t>
      </w:r>
      <w:r w:rsidR="00506DF5">
        <w:rPr>
          <w:rFonts w:ascii="Times New Roman" w:eastAsia="Times New Roman" w:hAnsi="Times New Roman" w:cs="Times New Roman"/>
          <w:color w:val="000000"/>
          <w:sz w:val="28"/>
          <w:shd w:val="clear" w:color="auto" w:fill="FFFFFF"/>
          <w:lang w:eastAsia="es-EC"/>
        </w:rPr>
        <w:t>4</w:t>
      </w:r>
      <w:r w:rsidRPr="005513DF">
        <w:rPr>
          <w:rFonts w:ascii="Times New Roman" w:eastAsia="Times New Roman" w:hAnsi="Times New Roman" w:cs="Times New Roman"/>
          <w:color w:val="000000"/>
          <w:sz w:val="28"/>
          <w:shd w:val="clear" w:color="auto" w:fill="FFFFFF"/>
          <w:lang w:eastAsia="es-EC"/>
        </w:rPr>
        <w:t xml:space="preserve"> del 201</w:t>
      </w:r>
      <w:r>
        <w:rPr>
          <w:rFonts w:ascii="Times New Roman" w:eastAsia="Times New Roman" w:hAnsi="Times New Roman" w:cs="Times New Roman"/>
          <w:color w:val="000000"/>
          <w:sz w:val="28"/>
          <w:shd w:val="clear" w:color="auto" w:fill="FFFFFF"/>
          <w:lang w:eastAsia="es-EC"/>
        </w:rPr>
        <w:t>7</w:t>
      </w:r>
    </w:p>
    <w:p w:rsidR="002A7060" w:rsidRDefault="002A7060" w:rsidP="002A7060">
      <w:pPr>
        <w:spacing w:line="360" w:lineRule="auto"/>
        <w:jc w:val="both"/>
        <w:rPr>
          <w:rFonts w:ascii="Times New Roman" w:hAnsi="Times New Roman" w:cs="Times New Roman"/>
          <w:sz w:val="24"/>
          <w:szCs w:val="24"/>
        </w:rPr>
      </w:pPr>
    </w:p>
    <w:p w:rsidR="00BB2502" w:rsidRDefault="00BB2502"/>
    <w:p w:rsidR="002A7060" w:rsidRDefault="002A7060"/>
    <w:p w:rsidR="002A7060" w:rsidRDefault="002A7060"/>
    <w:p w:rsidR="00922A85" w:rsidRPr="00C41812" w:rsidRDefault="00922A85" w:rsidP="00C41812">
      <w:pPr>
        <w:pStyle w:val="NormalWeb"/>
        <w:shd w:val="clear" w:color="auto" w:fill="FFFFFF"/>
        <w:spacing w:before="0" w:beforeAutospacing="0" w:after="0" w:afterAutospacing="0" w:line="480" w:lineRule="auto"/>
        <w:ind w:firstLine="708"/>
        <w:jc w:val="both"/>
        <w:rPr>
          <w:rFonts w:ascii="Arial" w:hAnsi="Arial" w:cs="Arial"/>
          <w:color w:val="000000"/>
        </w:rPr>
      </w:pPr>
      <w:r w:rsidRPr="00C41812">
        <w:rPr>
          <w:rFonts w:ascii="Arial" w:hAnsi="Arial" w:cs="Arial"/>
          <w:bdr w:val="none" w:sz="0" w:space="0" w:color="auto" w:frame="1"/>
          <w:shd w:val="clear" w:color="auto" w:fill="FFFFFF"/>
        </w:rPr>
        <w:lastRenderedPageBreak/>
        <w:t>En el año 2000 la empresa de helados</w:t>
      </w:r>
      <w:r w:rsidRPr="00C41812">
        <w:rPr>
          <w:rStyle w:val="apple-converted-space"/>
          <w:rFonts w:ascii="Arial" w:hAnsi="Arial" w:cs="Arial"/>
          <w:bdr w:val="none" w:sz="0" w:space="0" w:color="auto" w:frame="1"/>
          <w:shd w:val="clear" w:color="auto" w:fill="FFFFFF"/>
        </w:rPr>
        <w:t> </w:t>
      </w:r>
      <w:proofErr w:type="spellStart"/>
      <w:r w:rsidRPr="00C41812">
        <w:rPr>
          <w:rFonts w:ascii="Arial" w:hAnsi="Arial" w:cs="Arial"/>
        </w:rPr>
        <w:fldChar w:fldCharType="begin"/>
      </w:r>
      <w:r w:rsidRPr="00C41812">
        <w:rPr>
          <w:rFonts w:ascii="Arial" w:hAnsi="Arial" w:cs="Arial"/>
        </w:rPr>
        <w:instrText xml:space="preserve"> HYPERLINK "http://www.ben-jerrys.es/" </w:instrText>
      </w:r>
      <w:r w:rsidRPr="00C41812">
        <w:rPr>
          <w:rFonts w:ascii="Arial" w:hAnsi="Arial" w:cs="Arial"/>
        </w:rPr>
        <w:fldChar w:fldCharType="separate"/>
      </w:r>
      <w:r w:rsidRPr="00C41812">
        <w:rPr>
          <w:rStyle w:val="Hipervnculo"/>
          <w:rFonts w:ascii="Arial" w:hAnsi="Arial" w:cs="Arial"/>
          <w:color w:val="auto"/>
          <w:u w:val="none"/>
          <w:bdr w:val="none" w:sz="0" w:space="0" w:color="auto" w:frame="1"/>
          <w:shd w:val="clear" w:color="auto" w:fill="FFFFFF"/>
        </w:rPr>
        <w:t>Ben&amp;Jerry’s</w:t>
      </w:r>
      <w:proofErr w:type="spellEnd"/>
      <w:r w:rsidRPr="00C41812">
        <w:rPr>
          <w:rFonts w:ascii="Arial" w:hAnsi="Arial" w:cs="Arial"/>
        </w:rPr>
        <w:fldChar w:fldCharType="end"/>
      </w:r>
      <w:r w:rsidRPr="00C41812">
        <w:rPr>
          <w:rStyle w:val="apple-converted-space"/>
          <w:rFonts w:ascii="Arial" w:hAnsi="Arial" w:cs="Arial"/>
          <w:bdr w:val="none" w:sz="0" w:space="0" w:color="auto" w:frame="1"/>
          <w:shd w:val="clear" w:color="auto" w:fill="FFFFFF"/>
        </w:rPr>
        <w:t> </w:t>
      </w:r>
      <w:r w:rsidRPr="00C41812">
        <w:rPr>
          <w:rFonts w:ascii="Arial" w:hAnsi="Arial" w:cs="Arial"/>
          <w:bdr w:val="none" w:sz="0" w:space="0" w:color="auto" w:frame="1"/>
          <w:shd w:val="clear" w:color="auto" w:fill="FFFFFF"/>
        </w:rPr>
        <w:t>recibió una oferta de compra muy importante por parte de</w:t>
      </w:r>
      <w:r w:rsidRPr="00C41812">
        <w:rPr>
          <w:rStyle w:val="apple-converted-space"/>
          <w:rFonts w:ascii="Arial" w:hAnsi="Arial" w:cs="Arial"/>
          <w:bdr w:val="none" w:sz="0" w:space="0" w:color="auto" w:frame="1"/>
          <w:shd w:val="clear" w:color="auto" w:fill="FFFFFF"/>
        </w:rPr>
        <w:t> </w:t>
      </w:r>
      <w:hyperlink r:id="rId9" w:history="1">
        <w:r w:rsidRPr="00C41812">
          <w:rPr>
            <w:rStyle w:val="Hipervnculo"/>
            <w:rFonts w:ascii="Arial" w:hAnsi="Arial" w:cs="Arial"/>
            <w:color w:val="auto"/>
            <w:u w:val="none"/>
            <w:bdr w:val="none" w:sz="0" w:space="0" w:color="auto" w:frame="1"/>
            <w:shd w:val="clear" w:color="auto" w:fill="FFFFFF"/>
          </w:rPr>
          <w:t>Unilever</w:t>
        </w:r>
      </w:hyperlink>
      <w:r w:rsidRPr="00C41812">
        <w:rPr>
          <w:rFonts w:ascii="Arial" w:hAnsi="Arial" w:cs="Arial"/>
          <w:bdr w:val="none" w:sz="0" w:space="0" w:color="auto" w:frame="1"/>
          <w:shd w:val="clear" w:color="auto" w:fill="FFFFFF"/>
        </w:rPr>
        <w:t xml:space="preserve">. En </w:t>
      </w:r>
      <w:proofErr w:type="spellStart"/>
      <w:r w:rsidRPr="00C41812">
        <w:rPr>
          <w:rFonts w:ascii="Arial" w:hAnsi="Arial" w:cs="Arial"/>
          <w:bdr w:val="none" w:sz="0" w:space="0" w:color="auto" w:frame="1"/>
          <w:shd w:val="clear" w:color="auto" w:fill="FFFFFF"/>
        </w:rPr>
        <w:t>B&amp;J’s</w:t>
      </w:r>
      <w:proofErr w:type="spellEnd"/>
      <w:r w:rsidRPr="00C41812">
        <w:rPr>
          <w:rFonts w:ascii="Arial" w:hAnsi="Arial" w:cs="Arial"/>
          <w:bdr w:val="none" w:sz="0" w:space="0" w:color="auto" w:frame="1"/>
          <w:shd w:val="clear" w:color="auto" w:fill="FFFFFF"/>
        </w:rPr>
        <w:t xml:space="preserve"> no estaban muy de acuerdo con la política que se seguía en la multinacional y querían seguir manteniendo su independencia para crear una empresa sostenible, responsable con la comunidad, amigable con los trabajadores y que utilizara sólo productos orgánicos. Por todo ello rechazaron la oferta de Unilever. Sin embargo, en base a una ley que establece que uno de los principales deberes de una empresa es maximizar el beneficio de sus accionistas, Unilever acudió a la Corte Suprema de los Estados Unidos, que dictaminó que puesto que los dueños de </w:t>
      </w:r>
      <w:proofErr w:type="spellStart"/>
      <w:r w:rsidRPr="00C41812">
        <w:rPr>
          <w:rFonts w:ascii="Arial" w:hAnsi="Arial" w:cs="Arial"/>
          <w:bdr w:val="none" w:sz="0" w:space="0" w:color="auto" w:frame="1"/>
          <w:shd w:val="clear" w:color="auto" w:fill="FFFFFF"/>
        </w:rPr>
        <w:t>B&amp;J’s</w:t>
      </w:r>
      <w:proofErr w:type="spellEnd"/>
      <w:r w:rsidRPr="00C41812">
        <w:rPr>
          <w:rFonts w:ascii="Arial" w:hAnsi="Arial" w:cs="Arial"/>
          <w:bdr w:val="none" w:sz="0" w:space="0" w:color="auto" w:frame="1"/>
          <w:shd w:val="clear" w:color="auto" w:fill="FFFFFF"/>
        </w:rPr>
        <w:t xml:space="preserve"> no podían demostrar que el modelo de negocio y actividad gerencial que seguían podía mejorar el beneficio que iban a recibir los accionistas si aceptaban la oferta de Unilever, les obligó a vender la compañía.</w:t>
      </w:r>
      <w:r w:rsidRPr="00C41812">
        <w:rPr>
          <w:rStyle w:val="apple-converted-space"/>
          <w:rFonts w:ascii="Arial" w:hAnsi="Arial" w:cs="Arial"/>
          <w:bdr w:val="none" w:sz="0" w:space="0" w:color="auto" w:frame="1"/>
          <w:shd w:val="clear" w:color="auto" w:fill="FFFFFF"/>
        </w:rPr>
        <w:t> </w:t>
      </w:r>
      <w:hyperlink r:id="rId10" w:history="1">
        <w:r w:rsidRPr="00C41812">
          <w:rPr>
            <w:rStyle w:val="Hipervnculo"/>
            <w:rFonts w:ascii="Arial" w:hAnsi="Arial" w:cs="Arial"/>
            <w:color w:val="auto"/>
            <w:u w:val="none"/>
            <w:bdr w:val="none" w:sz="0" w:space="0" w:color="auto" w:frame="1"/>
            <w:shd w:val="clear" w:color="auto" w:fill="FFFFFF"/>
          </w:rPr>
          <w:t xml:space="preserve">Hoy </w:t>
        </w:r>
        <w:proofErr w:type="spellStart"/>
        <w:r w:rsidRPr="00C41812">
          <w:rPr>
            <w:rStyle w:val="Hipervnculo"/>
            <w:rFonts w:ascii="Arial" w:hAnsi="Arial" w:cs="Arial"/>
            <w:color w:val="auto"/>
            <w:u w:val="none"/>
            <w:bdr w:val="none" w:sz="0" w:space="0" w:color="auto" w:frame="1"/>
            <w:shd w:val="clear" w:color="auto" w:fill="FFFFFF"/>
          </w:rPr>
          <w:t>Ben&amp;Jerry’s</w:t>
        </w:r>
        <w:proofErr w:type="spellEnd"/>
        <w:r w:rsidRPr="00C41812">
          <w:rPr>
            <w:rStyle w:val="Hipervnculo"/>
            <w:rFonts w:ascii="Arial" w:hAnsi="Arial" w:cs="Arial"/>
            <w:color w:val="auto"/>
            <w:u w:val="none"/>
            <w:bdr w:val="none" w:sz="0" w:space="0" w:color="auto" w:frame="1"/>
            <w:shd w:val="clear" w:color="auto" w:fill="FFFFFF"/>
          </w:rPr>
          <w:t xml:space="preserve"> es una marca de Unilever</w:t>
        </w:r>
      </w:hyperlink>
      <w:r w:rsidRPr="00C41812">
        <w:rPr>
          <w:rFonts w:ascii="Arial" w:hAnsi="Arial" w:cs="Arial"/>
          <w:bdr w:val="none" w:sz="0" w:space="0" w:color="auto" w:frame="1"/>
          <w:shd w:val="clear" w:color="auto" w:fill="FFFFFF"/>
        </w:rPr>
        <w:t xml:space="preserve">. </w:t>
      </w:r>
      <w:sdt>
        <w:sdtPr>
          <w:rPr>
            <w:rFonts w:ascii="Arial" w:hAnsi="Arial" w:cs="Arial"/>
            <w:bdr w:val="none" w:sz="0" w:space="0" w:color="auto" w:frame="1"/>
            <w:shd w:val="clear" w:color="auto" w:fill="FFFFFF"/>
          </w:rPr>
          <w:id w:val="-1403602359"/>
          <w:citation/>
        </w:sdtPr>
        <w:sdtEndPr/>
        <w:sdtContent>
          <w:r w:rsidRPr="00C41812">
            <w:rPr>
              <w:rFonts w:ascii="Arial" w:hAnsi="Arial" w:cs="Arial"/>
              <w:bdr w:val="none" w:sz="0" w:space="0" w:color="auto" w:frame="1"/>
              <w:shd w:val="clear" w:color="auto" w:fill="FFFFFF"/>
            </w:rPr>
            <w:fldChar w:fldCharType="begin"/>
          </w:r>
          <w:r w:rsidRPr="00C41812">
            <w:rPr>
              <w:rFonts w:ascii="Arial" w:hAnsi="Arial" w:cs="Arial"/>
              <w:bdr w:val="none" w:sz="0" w:space="0" w:color="auto" w:frame="1"/>
              <w:shd w:val="clear" w:color="auto" w:fill="FFFFFF"/>
            </w:rPr>
            <w:instrText xml:space="preserve"> CITATION Sin13 \l 12298 </w:instrText>
          </w:r>
          <w:r w:rsidRPr="00C41812">
            <w:rPr>
              <w:rFonts w:ascii="Arial" w:hAnsi="Arial" w:cs="Arial"/>
              <w:bdr w:val="none" w:sz="0" w:space="0" w:color="auto" w:frame="1"/>
              <w:shd w:val="clear" w:color="auto" w:fill="FFFFFF"/>
            </w:rPr>
            <w:fldChar w:fldCharType="separate"/>
          </w:r>
          <w:r w:rsidRPr="00C41812">
            <w:rPr>
              <w:rFonts w:ascii="Arial" w:hAnsi="Arial" w:cs="Arial"/>
              <w:noProof/>
              <w:bdr w:val="none" w:sz="0" w:space="0" w:color="auto" w:frame="1"/>
              <w:shd w:val="clear" w:color="auto" w:fill="FFFFFF"/>
            </w:rPr>
            <w:t>(Sintetia, 2013)</w:t>
          </w:r>
          <w:r w:rsidRPr="00C41812">
            <w:rPr>
              <w:rFonts w:ascii="Arial" w:hAnsi="Arial" w:cs="Arial"/>
              <w:bdr w:val="none" w:sz="0" w:space="0" w:color="auto" w:frame="1"/>
              <w:shd w:val="clear" w:color="auto" w:fill="FFFFFF"/>
            </w:rPr>
            <w:fldChar w:fldCharType="end"/>
          </w:r>
        </w:sdtContent>
      </w:sdt>
      <w:r w:rsidRPr="00C41812">
        <w:rPr>
          <w:rFonts w:ascii="Arial" w:hAnsi="Arial" w:cs="Arial"/>
          <w:bdr w:val="none" w:sz="0" w:space="0" w:color="auto" w:frame="1"/>
          <w:shd w:val="clear" w:color="auto" w:fill="FFFFFF"/>
        </w:rPr>
        <w:t>.</w:t>
      </w:r>
    </w:p>
    <w:p w:rsidR="00506DF5" w:rsidRPr="00C41812" w:rsidRDefault="009E3195" w:rsidP="00C41812">
      <w:pPr>
        <w:pStyle w:val="NormalWeb"/>
        <w:shd w:val="clear" w:color="auto" w:fill="FFFFFF"/>
        <w:spacing w:before="0" w:beforeAutospacing="0" w:after="0" w:afterAutospacing="0" w:line="480" w:lineRule="auto"/>
        <w:ind w:firstLine="708"/>
        <w:jc w:val="both"/>
        <w:rPr>
          <w:rStyle w:val="Textoennegrita"/>
          <w:rFonts w:ascii="Arial" w:hAnsi="Arial" w:cs="Arial"/>
          <w:b w:val="0"/>
        </w:rPr>
      </w:pPr>
      <w:r w:rsidRPr="00C41812">
        <w:rPr>
          <w:rFonts w:ascii="Arial" w:hAnsi="Arial" w:cs="Arial"/>
          <w:color w:val="000000"/>
        </w:rPr>
        <w:t xml:space="preserve">Si </w:t>
      </w:r>
      <w:r w:rsidRPr="00C41812">
        <w:rPr>
          <w:rFonts w:ascii="Arial" w:hAnsi="Arial" w:cs="Arial"/>
        </w:rPr>
        <w:t xml:space="preserve">no fuera por la controversia judicial que obligó a los creadores de los helados Ben &amp; </w:t>
      </w:r>
      <w:proofErr w:type="spellStart"/>
      <w:r w:rsidRPr="00C41812">
        <w:rPr>
          <w:rFonts w:ascii="Arial" w:hAnsi="Arial" w:cs="Arial"/>
        </w:rPr>
        <w:t>Jerry’s</w:t>
      </w:r>
      <w:proofErr w:type="spellEnd"/>
      <w:r w:rsidRPr="00C41812">
        <w:rPr>
          <w:rFonts w:ascii="Arial" w:hAnsi="Arial" w:cs="Arial"/>
        </w:rPr>
        <w:t xml:space="preserve"> a vender su empresa a Unilever </w:t>
      </w:r>
      <w:r w:rsidR="00506DF5" w:rsidRPr="00C41812">
        <w:rPr>
          <w:rFonts w:ascii="Arial" w:hAnsi="Arial" w:cs="Arial"/>
        </w:rPr>
        <w:t xml:space="preserve">en </w:t>
      </w:r>
      <w:r w:rsidRPr="00C41812">
        <w:rPr>
          <w:rFonts w:ascii="Arial" w:hAnsi="Arial" w:cs="Arial"/>
        </w:rPr>
        <w:t>el año 2000 y que sentó un precedente para desarrollar empresas con un fin no lucrativo,</w:t>
      </w:r>
      <w:r w:rsidRPr="00C41812">
        <w:rPr>
          <w:rStyle w:val="apple-converted-space"/>
          <w:rFonts w:ascii="Arial" w:hAnsi="Arial" w:cs="Arial"/>
        </w:rPr>
        <w:t> </w:t>
      </w:r>
      <w:r w:rsidRPr="00C41812">
        <w:rPr>
          <w:rStyle w:val="Textoennegrita"/>
          <w:rFonts w:ascii="Arial" w:hAnsi="Arial" w:cs="Arial"/>
          <w:b w:val="0"/>
        </w:rPr>
        <w:t>las co</w:t>
      </w:r>
      <w:r w:rsidR="00506DF5" w:rsidRPr="00C41812">
        <w:rPr>
          <w:rStyle w:val="Textoennegrita"/>
          <w:rFonts w:ascii="Arial" w:hAnsi="Arial" w:cs="Arial"/>
          <w:b w:val="0"/>
        </w:rPr>
        <w:t xml:space="preserve">sas hubiesen sido muy diferentes. </w:t>
      </w:r>
    </w:p>
    <w:p w:rsidR="009E3195" w:rsidRPr="00C41812" w:rsidRDefault="009E3195" w:rsidP="00C41812">
      <w:pPr>
        <w:pStyle w:val="NormalWeb"/>
        <w:shd w:val="clear" w:color="auto" w:fill="FFFFFF"/>
        <w:spacing w:before="0" w:beforeAutospacing="0" w:after="0" w:afterAutospacing="0" w:line="480" w:lineRule="auto"/>
        <w:ind w:firstLine="708"/>
        <w:jc w:val="both"/>
        <w:rPr>
          <w:rFonts w:ascii="Arial" w:hAnsi="Arial" w:cs="Arial"/>
          <w:color w:val="000000"/>
        </w:rPr>
      </w:pPr>
      <w:r w:rsidRPr="00C41812">
        <w:rPr>
          <w:rFonts w:ascii="Arial" w:hAnsi="Arial" w:cs="Arial"/>
        </w:rPr>
        <w:t xml:space="preserve">Bart </w:t>
      </w:r>
      <w:proofErr w:type="spellStart"/>
      <w:r w:rsidRPr="00C41812">
        <w:rPr>
          <w:rFonts w:ascii="Arial" w:hAnsi="Arial" w:cs="Arial"/>
        </w:rPr>
        <w:t>Houlahan</w:t>
      </w:r>
      <w:proofErr w:type="spellEnd"/>
      <w:r w:rsidRPr="00C41812">
        <w:rPr>
          <w:rFonts w:ascii="Arial" w:hAnsi="Arial" w:cs="Arial"/>
        </w:rPr>
        <w:t xml:space="preserve"> y </w:t>
      </w:r>
      <w:proofErr w:type="spellStart"/>
      <w:r w:rsidRPr="00C41812">
        <w:rPr>
          <w:rFonts w:ascii="Arial" w:hAnsi="Arial" w:cs="Arial"/>
        </w:rPr>
        <w:t>Jay</w:t>
      </w:r>
      <w:proofErr w:type="spellEnd"/>
      <w:r w:rsidRPr="00C41812">
        <w:rPr>
          <w:rFonts w:ascii="Arial" w:hAnsi="Arial" w:cs="Arial"/>
        </w:rPr>
        <w:t xml:space="preserve"> </w:t>
      </w:r>
      <w:proofErr w:type="spellStart"/>
      <w:r w:rsidRPr="00C41812">
        <w:rPr>
          <w:rFonts w:ascii="Arial" w:hAnsi="Arial" w:cs="Arial"/>
        </w:rPr>
        <w:t>Coen</w:t>
      </w:r>
      <w:proofErr w:type="spellEnd"/>
      <w:r w:rsidRPr="00C41812">
        <w:rPr>
          <w:rFonts w:ascii="Arial" w:hAnsi="Arial" w:cs="Arial"/>
        </w:rPr>
        <w:t>, creadores de</w:t>
      </w:r>
      <w:r w:rsidRPr="00C41812">
        <w:rPr>
          <w:rStyle w:val="apple-converted-space"/>
          <w:rFonts w:ascii="Arial" w:hAnsi="Arial" w:cs="Arial"/>
        </w:rPr>
        <w:t> </w:t>
      </w:r>
      <w:hyperlink r:id="rId11" w:tooltip="AND1" w:history="1">
        <w:r w:rsidRPr="00C41812">
          <w:rPr>
            <w:rStyle w:val="Hipervnculo"/>
            <w:rFonts w:ascii="Arial" w:hAnsi="Arial" w:cs="Arial"/>
            <w:color w:val="auto"/>
            <w:u w:val="none"/>
          </w:rPr>
          <w:t>AND1</w:t>
        </w:r>
      </w:hyperlink>
      <w:r w:rsidRPr="00C41812">
        <w:rPr>
          <w:rFonts w:ascii="Arial" w:hAnsi="Arial" w:cs="Arial"/>
        </w:rPr>
        <w:t xml:space="preserve">, reconocida tienda de ropa deportiva de basquetbol, no pudieron rechazar los US$ 250 millones que les ofreció American </w:t>
      </w:r>
      <w:proofErr w:type="spellStart"/>
      <w:r w:rsidRPr="00C41812">
        <w:rPr>
          <w:rFonts w:ascii="Arial" w:hAnsi="Arial" w:cs="Arial"/>
        </w:rPr>
        <w:t>Sporting</w:t>
      </w:r>
      <w:proofErr w:type="spellEnd"/>
      <w:r w:rsidRPr="00C41812">
        <w:rPr>
          <w:rFonts w:ascii="Arial" w:hAnsi="Arial" w:cs="Arial"/>
        </w:rPr>
        <w:t xml:space="preserve"> </w:t>
      </w:r>
      <w:proofErr w:type="spellStart"/>
      <w:r w:rsidRPr="00C41812">
        <w:rPr>
          <w:rFonts w:ascii="Arial" w:hAnsi="Arial" w:cs="Arial"/>
        </w:rPr>
        <w:t>Good</w:t>
      </w:r>
      <w:proofErr w:type="spellEnd"/>
      <w:r w:rsidRPr="00C41812">
        <w:rPr>
          <w:rFonts w:ascii="Arial" w:hAnsi="Arial" w:cs="Arial"/>
        </w:rPr>
        <w:t xml:space="preserve"> por su compañía.</w:t>
      </w:r>
      <w:r w:rsidRPr="00C41812">
        <w:rPr>
          <w:rFonts w:ascii="Arial" w:hAnsi="Arial" w:cs="Arial"/>
          <w:color w:val="000000"/>
        </w:rPr>
        <w:t xml:space="preserve"> Ellos tenían muy presente lo ocurrido a Ben Cohen y Jerry </w:t>
      </w:r>
      <w:proofErr w:type="spellStart"/>
      <w:r w:rsidRPr="00C41812">
        <w:rPr>
          <w:rFonts w:ascii="Arial" w:hAnsi="Arial" w:cs="Arial"/>
          <w:color w:val="000000"/>
        </w:rPr>
        <w:t>Greenfield</w:t>
      </w:r>
      <w:proofErr w:type="spellEnd"/>
      <w:r w:rsidRPr="00C41812">
        <w:rPr>
          <w:rFonts w:ascii="Arial" w:hAnsi="Arial" w:cs="Arial"/>
          <w:color w:val="000000"/>
        </w:rPr>
        <w:t>, socios fundadores de</w:t>
      </w:r>
      <w:r w:rsidRPr="00C41812">
        <w:rPr>
          <w:rStyle w:val="apple-converted-space"/>
          <w:rFonts w:ascii="Arial" w:hAnsi="Arial" w:cs="Arial"/>
          <w:color w:val="000000"/>
        </w:rPr>
        <w:t> </w:t>
      </w:r>
      <w:hyperlink r:id="rId12" w:tgtFrame="_blank" w:tooltip="Ben &amp; Jerry's" w:history="1">
        <w:r w:rsidRPr="00C41812">
          <w:rPr>
            <w:rStyle w:val="Hipervnculo"/>
            <w:rFonts w:ascii="Arial" w:hAnsi="Arial" w:cs="Arial"/>
            <w:color w:val="auto"/>
            <w:u w:val="none"/>
          </w:rPr>
          <w:t xml:space="preserve">Ben &amp; </w:t>
        </w:r>
        <w:proofErr w:type="spellStart"/>
        <w:r w:rsidRPr="00C41812">
          <w:rPr>
            <w:rStyle w:val="Hipervnculo"/>
            <w:rFonts w:ascii="Arial" w:hAnsi="Arial" w:cs="Arial"/>
            <w:color w:val="auto"/>
            <w:u w:val="none"/>
          </w:rPr>
          <w:t>Jerry’s</w:t>
        </w:r>
        <w:proofErr w:type="spellEnd"/>
      </w:hyperlink>
      <w:r w:rsidRPr="00C41812">
        <w:rPr>
          <w:rFonts w:ascii="Arial" w:hAnsi="Arial" w:cs="Arial"/>
          <w:color w:val="000000"/>
        </w:rPr>
        <w:t>, a quienes la</w:t>
      </w:r>
      <w:r w:rsidRPr="00C41812">
        <w:rPr>
          <w:rStyle w:val="apple-converted-space"/>
          <w:rFonts w:ascii="Arial" w:hAnsi="Arial" w:cs="Arial"/>
          <w:color w:val="000000"/>
        </w:rPr>
        <w:t> </w:t>
      </w:r>
      <w:r w:rsidRPr="00C41812">
        <w:rPr>
          <w:rStyle w:val="Textoennegrita"/>
          <w:rFonts w:ascii="Arial" w:hAnsi="Arial" w:cs="Arial"/>
          <w:b w:val="0"/>
          <w:color w:val="000000"/>
        </w:rPr>
        <w:t>Corte Suprema de Estados Unidos los obligó a aceptar la millonaria oferta realizada por Unilever de $</w:t>
      </w:r>
      <w:r w:rsidRPr="00C41812">
        <w:rPr>
          <w:rStyle w:val="apple-converted-space"/>
          <w:rFonts w:ascii="Arial" w:hAnsi="Arial" w:cs="Arial"/>
          <w:b/>
          <w:bCs/>
          <w:color w:val="000000"/>
        </w:rPr>
        <w:t> </w:t>
      </w:r>
      <w:r w:rsidRPr="00C41812">
        <w:rPr>
          <w:rStyle w:val="Textoennegrita"/>
          <w:rFonts w:ascii="Arial" w:hAnsi="Arial" w:cs="Arial"/>
          <w:b w:val="0"/>
          <w:color w:val="000000"/>
        </w:rPr>
        <w:t>326  millones, pese a sus reiteradas negativas y al hecho de querer hacer una empresa distinta</w:t>
      </w:r>
      <w:r w:rsidRPr="00C41812">
        <w:rPr>
          <w:rFonts w:ascii="Arial" w:hAnsi="Arial" w:cs="Arial"/>
          <w:color w:val="000000"/>
        </w:rPr>
        <w:t xml:space="preserve">, que fuera sustentable con el medioambiente y la comunidad, con uso de materiales orgánicos, utilizando el </w:t>
      </w:r>
      <w:r w:rsidRPr="00C41812">
        <w:rPr>
          <w:rFonts w:ascii="Arial" w:hAnsi="Arial" w:cs="Arial"/>
          <w:color w:val="000000"/>
        </w:rPr>
        <w:lastRenderedPageBreak/>
        <w:t xml:space="preserve">denominado comercio justo, amigable y transparente con sus trabajadores y donando parte importante de sus ganancias a la comunidad. </w:t>
      </w:r>
      <w:sdt>
        <w:sdtPr>
          <w:rPr>
            <w:rFonts w:ascii="Arial" w:hAnsi="Arial" w:cs="Arial"/>
            <w:color w:val="000000"/>
          </w:rPr>
          <w:id w:val="735743656"/>
          <w:citation/>
        </w:sdtPr>
        <w:sdtEndPr/>
        <w:sdtContent>
          <w:r w:rsidR="00F25063" w:rsidRPr="00C41812">
            <w:rPr>
              <w:rFonts w:ascii="Arial" w:hAnsi="Arial" w:cs="Arial"/>
              <w:color w:val="000000"/>
            </w:rPr>
            <w:fldChar w:fldCharType="begin"/>
          </w:r>
          <w:r w:rsidR="00F25063" w:rsidRPr="00C41812">
            <w:rPr>
              <w:rFonts w:ascii="Arial" w:hAnsi="Arial" w:cs="Arial"/>
              <w:color w:val="000000"/>
            </w:rPr>
            <w:instrText xml:space="preserve"> CITATION Inn12 \l 12298 </w:instrText>
          </w:r>
          <w:r w:rsidR="00F25063" w:rsidRPr="00C41812">
            <w:rPr>
              <w:rFonts w:ascii="Arial" w:hAnsi="Arial" w:cs="Arial"/>
              <w:color w:val="000000"/>
            </w:rPr>
            <w:fldChar w:fldCharType="separate"/>
          </w:r>
          <w:r w:rsidR="00F25063" w:rsidRPr="00C41812">
            <w:rPr>
              <w:rFonts w:ascii="Arial" w:hAnsi="Arial" w:cs="Arial"/>
              <w:noProof/>
              <w:color w:val="000000"/>
            </w:rPr>
            <w:t xml:space="preserve"> (Innovación, 2012)</w:t>
          </w:r>
          <w:r w:rsidR="00F25063" w:rsidRPr="00C41812">
            <w:rPr>
              <w:rFonts w:ascii="Arial" w:hAnsi="Arial" w:cs="Arial"/>
              <w:color w:val="000000"/>
            </w:rPr>
            <w:fldChar w:fldCharType="end"/>
          </w:r>
        </w:sdtContent>
      </w:sdt>
      <w:r w:rsidR="00F25063" w:rsidRPr="00C41812">
        <w:rPr>
          <w:rFonts w:ascii="Arial" w:hAnsi="Arial" w:cs="Arial"/>
          <w:color w:val="000000"/>
        </w:rPr>
        <w:t>.</w:t>
      </w:r>
    </w:p>
    <w:p w:rsidR="009E3195" w:rsidRPr="00C41812" w:rsidRDefault="009E3195" w:rsidP="00C41812">
      <w:pPr>
        <w:pStyle w:val="NormalWeb"/>
        <w:shd w:val="clear" w:color="auto" w:fill="FFFFFF"/>
        <w:spacing w:before="0" w:beforeAutospacing="0" w:after="0" w:afterAutospacing="0" w:line="480" w:lineRule="auto"/>
        <w:ind w:firstLine="708"/>
        <w:jc w:val="both"/>
        <w:rPr>
          <w:rFonts w:ascii="Arial" w:hAnsi="Arial" w:cs="Arial"/>
          <w:color w:val="000000"/>
        </w:rPr>
      </w:pPr>
      <w:r w:rsidRPr="00C41812">
        <w:rPr>
          <w:rFonts w:ascii="Arial" w:hAnsi="Arial" w:cs="Arial"/>
          <w:color w:val="000000"/>
        </w:rPr>
        <w:t xml:space="preserve">Esta dura advertencia, además de la propia experiencia hizo que </w:t>
      </w:r>
      <w:proofErr w:type="spellStart"/>
      <w:r w:rsidRPr="00C41812">
        <w:rPr>
          <w:rFonts w:ascii="Arial" w:hAnsi="Arial" w:cs="Arial"/>
          <w:color w:val="000000"/>
        </w:rPr>
        <w:t>Houlahan</w:t>
      </w:r>
      <w:proofErr w:type="spellEnd"/>
      <w:r w:rsidRPr="00C41812">
        <w:rPr>
          <w:rFonts w:ascii="Arial" w:hAnsi="Arial" w:cs="Arial"/>
          <w:color w:val="000000"/>
        </w:rPr>
        <w:t xml:space="preserve"> y </w:t>
      </w:r>
      <w:proofErr w:type="spellStart"/>
      <w:r w:rsidRPr="00C41812">
        <w:rPr>
          <w:rFonts w:ascii="Arial" w:hAnsi="Arial" w:cs="Arial"/>
          <w:color w:val="000000"/>
        </w:rPr>
        <w:t>Coen</w:t>
      </w:r>
      <w:proofErr w:type="spellEnd"/>
      <w:r w:rsidRPr="00C41812">
        <w:rPr>
          <w:rStyle w:val="apple-converted-space"/>
          <w:rFonts w:ascii="Arial" w:hAnsi="Arial" w:cs="Arial"/>
          <w:color w:val="000000"/>
        </w:rPr>
        <w:t> </w:t>
      </w:r>
      <w:r w:rsidRPr="00C41812">
        <w:rPr>
          <w:rStyle w:val="Textoennegrita"/>
          <w:rFonts w:ascii="Arial" w:hAnsi="Arial" w:cs="Arial"/>
          <w:b w:val="0"/>
          <w:color w:val="000000"/>
        </w:rPr>
        <w:t>buscaran un nuevo modo de montar una empresa, cuyo primer objetivo fuera resolver problemas sociales y ambientales, con el mínimo de externalidades negativas</w:t>
      </w:r>
      <w:r w:rsidRPr="00C41812">
        <w:rPr>
          <w:rStyle w:val="apple-converted-space"/>
          <w:rFonts w:ascii="Arial" w:hAnsi="Arial" w:cs="Arial"/>
          <w:b/>
          <w:color w:val="000000"/>
        </w:rPr>
        <w:t> </w:t>
      </w:r>
      <w:r w:rsidRPr="00C41812">
        <w:rPr>
          <w:rFonts w:ascii="Arial" w:hAnsi="Arial" w:cs="Arial"/>
          <w:color w:val="000000"/>
        </w:rPr>
        <w:t xml:space="preserve">y con mecanismos de transparencia no vistos hasta entonces y al mismo tiempo, con la seguridad de no vivir los problemas vividos por los fundadores de Ben &amp; </w:t>
      </w:r>
      <w:proofErr w:type="spellStart"/>
      <w:r w:rsidRPr="00C41812">
        <w:rPr>
          <w:rFonts w:ascii="Arial" w:hAnsi="Arial" w:cs="Arial"/>
          <w:color w:val="000000"/>
        </w:rPr>
        <w:t>Jerry’s</w:t>
      </w:r>
      <w:proofErr w:type="spellEnd"/>
      <w:r w:rsidRPr="00C41812">
        <w:rPr>
          <w:rFonts w:ascii="Arial" w:hAnsi="Arial" w:cs="Arial"/>
          <w:color w:val="000000"/>
        </w:rPr>
        <w:t xml:space="preserve">. Para ello, se asociaron con Andrew </w:t>
      </w:r>
      <w:proofErr w:type="spellStart"/>
      <w:r w:rsidRPr="00C41812">
        <w:rPr>
          <w:rFonts w:ascii="Arial" w:hAnsi="Arial" w:cs="Arial"/>
          <w:color w:val="000000"/>
        </w:rPr>
        <w:t>Kassoy</w:t>
      </w:r>
      <w:proofErr w:type="spellEnd"/>
      <w:r w:rsidRPr="00C41812">
        <w:rPr>
          <w:rFonts w:ascii="Arial" w:hAnsi="Arial" w:cs="Arial"/>
          <w:color w:val="000000"/>
        </w:rPr>
        <w:t>, a quien ya conocían tras su paso por la Universidad de Stanford, con quien comenzaron a idear la manera de promover una nueva legislación que los ampare y buscaron los estados propicios para ese fin.</w:t>
      </w:r>
    </w:p>
    <w:p w:rsidR="009E3195" w:rsidRPr="00C41812" w:rsidRDefault="009E3195" w:rsidP="00C41812">
      <w:pPr>
        <w:pStyle w:val="NormalWeb"/>
        <w:shd w:val="clear" w:color="auto" w:fill="FFFFFF"/>
        <w:spacing w:before="0" w:beforeAutospacing="0" w:after="0" w:afterAutospacing="0" w:line="480" w:lineRule="auto"/>
        <w:ind w:firstLine="708"/>
        <w:jc w:val="both"/>
        <w:rPr>
          <w:rFonts w:ascii="Arial" w:hAnsi="Arial" w:cs="Arial"/>
          <w:color w:val="000000"/>
        </w:rPr>
      </w:pPr>
      <w:r w:rsidRPr="00C41812">
        <w:rPr>
          <w:rFonts w:ascii="Arial" w:hAnsi="Arial" w:cs="Arial"/>
          <w:color w:val="000000"/>
        </w:rPr>
        <w:t>Como revela Gonzalo Muñoz, socio fundador de</w:t>
      </w:r>
      <w:r w:rsidRPr="00C41812">
        <w:rPr>
          <w:rStyle w:val="apple-converted-space"/>
          <w:rFonts w:ascii="Arial" w:hAnsi="Arial" w:cs="Arial"/>
          <w:color w:val="000000"/>
        </w:rPr>
        <w:t> </w:t>
      </w:r>
      <w:hyperlink r:id="rId13" w:tgtFrame="_blank" w:tooltip="Triciclos" w:history="1">
        <w:r w:rsidRPr="00C41812">
          <w:rPr>
            <w:rStyle w:val="Hipervnculo"/>
            <w:rFonts w:ascii="Arial" w:hAnsi="Arial" w:cs="Arial"/>
            <w:bCs/>
            <w:color w:val="333333"/>
            <w:u w:val="none"/>
          </w:rPr>
          <w:t>Triciclos</w:t>
        </w:r>
      </w:hyperlink>
      <w:r w:rsidRPr="00C41812">
        <w:rPr>
          <w:rStyle w:val="Textoennegrita"/>
          <w:rFonts w:ascii="Arial" w:hAnsi="Arial" w:cs="Arial"/>
          <w:b w:val="0"/>
          <w:color w:val="000000"/>
        </w:rPr>
        <w:t xml:space="preserve">, primera empresa chilena que recibe la certificación que otorgan las B </w:t>
      </w:r>
      <w:proofErr w:type="spellStart"/>
      <w:r w:rsidRPr="00C41812">
        <w:rPr>
          <w:rStyle w:val="Textoennegrita"/>
          <w:rFonts w:ascii="Arial" w:hAnsi="Arial" w:cs="Arial"/>
          <w:b w:val="0"/>
          <w:color w:val="000000"/>
        </w:rPr>
        <w:t>Corp</w:t>
      </w:r>
      <w:proofErr w:type="spellEnd"/>
      <w:r w:rsidRPr="00C41812">
        <w:rPr>
          <w:rFonts w:ascii="Arial" w:hAnsi="Arial" w:cs="Arial"/>
          <w:b/>
          <w:color w:val="000000"/>
        </w:rPr>
        <w:t xml:space="preserve">, </w:t>
      </w:r>
      <w:r w:rsidRPr="00C41812">
        <w:rPr>
          <w:rFonts w:ascii="Arial" w:hAnsi="Arial" w:cs="Arial"/>
          <w:color w:val="000000"/>
        </w:rPr>
        <w:t xml:space="preserve">la idea que tuvieron los precursores de este tipo de empresas fue instalar en el mercado a estas compañías, posicionándolas como una innovadora solución, en donde </w:t>
      </w:r>
      <w:r w:rsidRPr="00C41812">
        <w:rPr>
          <w:rFonts w:ascii="Arial" w:hAnsi="Arial" w:cs="Arial"/>
          <w:i/>
          <w:color w:val="000000"/>
        </w:rPr>
        <w:t>“la gobernanza, estatutos, y el deber de los ejecutivos y directores es muy diferente al tradicional”.</w:t>
      </w:r>
      <w:r w:rsidR="005C194A" w:rsidRPr="00C41812">
        <w:rPr>
          <w:rFonts w:ascii="Arial" w:hAnsi="Arial" w:cs="Arial"/>
          <w:color w:val="000000"/>
        </w:rPr>
        <w:t xml:space="preserve"> </w:t>
      </w:r>
      <w:sdt>
        <w:sdtPr>
          <w:rPr>
            <w:rFonts w:ascii="Arial" w:hAnsi="Arial" w:cs="Arial"/>
            <w:color w:val="000000"/>
          </w:rPr>
          <w:id w:val="523985993"/>
          <w:citation/>
        </w:sdtPr>
        <w:sdtEndPr/>
        <w:sdtContent>
          <w:r w:rsidR="005C194A" w:rsidRPr="00C41812">
            <w:rPr>
              <w:rFonts w:ascii="Arial" w:hAnsi="Arial" w:cs="Arial"/>
              <w:color w:val="000000"/>
            </w:rPr>
            <w:fldChar w:fldCharType="begin"/>
          </w:r>
          <w:r w:rsidR="005C194A" w:rsidRPr="00C41812">
            <w:rPr>
              <w:rFonts w:ascii="Arial" w:hAnsi="Arial" w:cs="Arial"/>
              <w:color w:val="000000"/>
            </w:rPr>
            <w:instrText xml:space="preserve"> CITATION Inn12 \l 12298 </w:instrText>
          </w:r>
          <w:r w:rsidR="005C194A" w:rsidRPr="00C41812">
            <w:rPr>
              <w:rFonts w:ascii="Arial" w:hAnsi="Arial" w:cs="Arial"/>
              <w:color w:val="000000"/>
            </w:rPr>
            <w:fldChar w:fldCharType="separate"/>
          </w:r>
          <w:r w:rsidR="005C194A" w:rsidRPr="00C41812">
            <w:rPr>
              <w:rFonts w:ascii="Arial" w:hAnsi="Arial" w:cs="Arial"/>
              <w:noProof/>
              <w:color w:val="000000"/>
            </w:rPr>
            <w:t xml:space="preserve"> (Innovación, 2012)</w:t>
          </w:r>
          <w:r w:rsidR="005C194A" w:rsidRPr="00C41812">
            <w:rPr>
              <w:rFonts w:ascii="Arial" w:hAnsi="Arial" w:cs="Arial"/>
              <w:color w:val="000000"/>
            </w:rPr>
            <w:fldChar w:fldCharType="end"/>
          </w:r>
        </w:sdtContent>
      </w:sdt>
      <w:r w:rsidR="005C194A" w:rsidRPr="00C41812">
        <w:rPr>
          <w:rFonts w:ascii="Arial" w:hAnsi="Arial" w:cs="Arial"/>
          <w:color w:val="000000"/>
        </w:rPr>
        <w:t>.</w:t>
      </w:r>
    </w:p>
    <w:p w:rsidR="004A69AB" w:rsidRPr="00C41812" w:rsidRDefault="004A69AB" w:rsidP="00C41812">
      <w:pPr>
        <w:spacing w:line="480" w:lineRule="auto"/>
        <w:ind w:firstLine="708"/>
        <w:jc w:val="both"/>
        <w:rPr>
          <w:rFonts w:ascii="Arial" w:hAnsi="Arial" w:cs="Arial"/>
          <w:sz w:val="24"/>
          <w:szCs w:val="24"/>
        </w:rPr>
      </w:pPr>
      <w:r w:rsidRPr="00C41812">
        <w:rPr>
          <w:rFonts w:ascii="Arial" w:hAnsi="Arial" w:cs="Arial"/>
          <w:sz w:val="24"/>
          <w:szCs w:val="24"/>
        </w:rPr>
        <w:t>Se pudo observar que la creación y o el nacimiento de las empresas de tipo B, surgen a partir de una necesidad que muchos no se habían percatado o no se habían dado cuenta</w:t>
      </w:r>
      <w:r w:rsidR="00F25063" w:rsidRPr="00C41812">
        <w:rPr>
          <w:rFonts w:ascii="Arial" w:hAnsi="Arial" w:cs="Arial"/>
          <w:sz w:val="24"/>
          <w:szCs w:val="24"/>
        </w:rPr>
        <w:t xml:space="preserve"> que existía</w:t>
      </w:r>
      <w:r w:rsidRPr="00C41812">
        <w:rPr>
          <w:rFonts w:ascii="Arial" w:hAnsi="Arial" w:cs="Arial"/>
          <w:sz w:val="24"/>
          <w:szCs w:val="24"/>
        </w:rPr>
        <w:t>,</w:t>
      </w:r>
      <w:r w:rsidR="00F25063" w:rsidRPr="00C41812">
        <w:rPr>
          <w:rFonts w:ascii="Arial" w:hAnsi="Arial" w:cs="Arial"/>
          <w:sz w:val="24"/>
          <w:szCs w:val="24"/>
        </w:rPr>
        <w:t xml:space="preserve"> el cual era</w:t>
      </w:r>
      <w:r w:rsidRPr="00C41812">
        <w:rPr>
          <w:rFonts w:ascii="Arial" w:hAnsi="Arial" w:cs="Arial"/>
          <w:sz w:val="24"/>
          <w:szCs w:val="24"/>
        </w:rPr>
        <w:t xml:space="preserve"> el de preocuparse y velar no solamente por el medio ambiente; si no por el aspecto social muchas veces dejado a un lado. Se crea este nuevo sistema, por una necesidad de dar a conocer que </w:t>
      </w:r>
      <w:r w:rsidR="005826E6" w:rsidRPr="00C41812">
        <w:rPr>
          <w:rFonts w:ascii="Arial" w:hAnsi="Arial" w:cs="Arial"/>
          <w:sz w:val="24"/>
          <w:szCs w:val="24"/>
        </w:rPr>
        <w:t>no buscaban ser la mejor empresa del mundo, si no para el mundo</w:t>
      </w:r>
      <w:r w:rsidR="005C194A" w:rsidRPr="00C41812">
        <w:rPr>
          <w:rFonts w:ascii="Arial" w:hAnsi="Arial" w:cs="Arial"/>
          <w:sz w:val="24"/>
          <w:szCs w:val="24"/>
        </w:rPr>
        <w:t>.</w:t>
      </w:r>
    </w:p>
    <w:p w:rsidR="004A69AB" w:rsidRPr="00C41812" w:rsidRDefault="004A69AB" w:rsidP="00C41812">
      <w:pPr>
        <w:spacing w:line="480" w:lineRule="auto"/>
        <w:ind w:firstLine="708"/>
        <w:jc w:val="both"/>
        <w:rPr>
          <w:rFonts w:ascii="Arial" w:hAnsi="Arial" w:cs="Arial"/>
          <w:sz w:val="24"/>
          <w:szCs w:val="24"/>
        </w:rPr>
      </w:pPr>
      <w:r w:rsidRPr="00C41812">
        <w:rPr>
          <w:rFonts w:ascii="Arial" w:hAnsi="Arial" w:cs="Arial"/>
          <w:sz w:val="24"/>
          <w:szCs w:val="24"/>
        </w:rPr>
        <w:t xml:space="preserve">Las Empresas B son empresas que redefinen el sentido del éxito empresarial, usando la fuerza del mercado para dar solución a problemas </w:t>
      </w:r>
      <w:r w:rsidRPr="00C41812">
        <w:rPr>
          <w:rFonts w:ascii="Arial" w:hAnsi="Arial" w:cs="Arial"/>
          <w:sz w:val="24"/>
          <w:szCs w:val="24"/>
        </w:rPr>
        <w:lastRenderedPageBreak/>
        <w:t xml:space="preserve">sociales y ambientales. Este nuevo tipo de empresa amplía el deber fiduciario de sus accionistas y gestores para incorporar intereses no </w:t>
      </w:r>
      <w:r w:rsidR="005826E6" w:rsidRPr="00C41812">
        <w:rPr>
          <w:rFonts w:ascii="Arial" w:hAnsi="Arial" w:cs="Arial"/>
          <w:sz w:val="24"/>
          <w:szCs w:val="24"/>
        </w:rPr>
        <w:t>f</w:t>
      </w:r>
      <w:r w:rsidRPr="00C41812">
        <w:rPr>
          <w:rFonts w:ascii="Arial" w:hAnsi="Arial" w:cs="Arial"/>
          <w:sz w:val="24"/>
          <w:szCs w:val="24"/>
        </w:rPr>
        <w:t xml:space="preserve">inancieros, cumpliendo un compromiso a generar impactos positivos </w:t>
      </w:r>
      <w:r w:rsidR="005826E6" w:rsidRPr="00C41812">
        <w:rPr>
          <w:rFonts w:ascii="Arial" w:hAnsi="Arial" w:cs="Arial"/>
          <w:sz w:val="24"/>
          <w:szCs w:val="24"/>
        </w:rPr>
        <w:t>socios ambientales</w:t>
      </w:r>
      <w:r w:rsidRPr="00C41812">
        <w:rPr>
          <w:rFonts w:ascii="Arial" w:hAnsi="Arial" w:cs="Arial"/>
          <w:sz w:val="24"/>
          <w:szCs w:val="24"/>
        </w:rPr>
        <w:t>, operando con altos estándares de desempeño y transparencia.</w:t>
      </w:r>
      <w:r w:rsidR="005826E6" w:rsidRPr="00C41812">
        <w:rPr>
          <w:rFonts w:ascii="Arial" w:hAnsi="Arial" w:cs="Arial"/>
          <w:sz w:val="24"/>
          <w:szCs w:val="24"/>
        </w:rPr>
        <w:t xml:space="preserve"> </w:t>
      </w:r>
      <w:sdt>
        <w:sdtPr>
          <w:rPr>
            <w:rFonts w:ascii="Arial" w:hAnsi="Arial" w:cs="Arial"/>
            <w:sz w:val="24"/>
            <w:szCs w:val="24"/>
          </w:rPr>
          <w:id w:val="-1739175"/>
          <w:citation/>
        </w:sdtPr>
        <w:sdtEndPr/>
        <w:sdtContent>
          <w:r w:rsidR="005826E6" w:rsidRPr="00C41812">
            <w:rPr>
              <w:rFonts w:ascii="Arial" w:hAnsi="Arial" w:cs="Arial"/>
              <w:sz w:val="24"/>
              <w:szCs w:val="24"/>
            </w:rPr>
            <w:fldChar w:fldCharType="begin"/>
          </w:r>
          <w:r w:rsidR="005826E6" w:rsidRPr="00C41812">
            <w:rPr>
              <w:rFonts w:ascii="Arial" w:hAnsi="Arial" w:cs="Arial"/>
              <w:sz w:val="24"/>
              <w:szCs w:val="24"/>
            </w:rPr>
            <w:instrText xml:space="preserve"> CITATION Sis15 \l 12298 </w:instrText>
          </w:r>
          <w:r w:rsidR="005826E6" w:rsidRPr="00C41812">
            <w:rPr>
              <w:rFonts w:ascii="Arial" w:hAnsi="Arial" w:cs="Arial"/>
              <w:sz w:val="24"/>
              <w:szCs w:val="24"/>
            </w:rPr>
            <w:fldChar w:fldCharType="separate"/>
          </w:r>
          <w:r w:rsidR="005826E6" w:rsidRPr="00C41812">
            <w:rPr>
              <w:rFonts w:ascii="Arial" w:hAnsi="Arial" w:cs="Arial"/>
              <w:sz w:val="24"/>
              <w:szCs w:val="24"/>
            </w:rPr>
            <w:t>(Sistema B, 2015)</w:t>
          </w:r>
          <w:r w:rsidR="005826E6" w:rsidRPr="00C41812">
            <w:rPr>
              <w:rFonts w:ascii="Arial" w:hAnsi="Arial" w:cs="Arial"/>
              <w:sz w:val="24"/>
              <w:szCs w:val="24"/>
            </w:rPr>
            <w:fldChar w:fldCharType="end"/>
          </w:r>
        </w:sdtContent>
      </w:sdt>
      <w:r w:rsidR="005826E6" w:rsidRPr="00C41812">
        <w:rPr>
          <w:rFonts w:ascii="Arial" w:hAnsi="Arial" w:cs="Arial"/>
          <w:sz w:val="24"/>
          <w:szCs w:val="24"/>
        </w:rPr>
        <w:t>.</w:t>
      </w:r>
    </w:p>
    <w:p w:rsidR="004A69AB" w:rsidRPr="00C41812" w:rsidRDefault="004A69AB" w:rsidP="00C41812">
      <w:pPr>
        <w:spacing w:line="480" w:lineRule="auto"/>
        <w:ind w:firstLine="708"/>
        <w:jc w:val="both"/>
        <w:rPr>
          <w:rFonts w:ascii="Arial" w:hAnsi="Arial" w:cs="Arial"/>
          <w:sz w:val="24"/>
          <w:szCs w:val="24"/>
        </w:rPr>
      </w:pPr>
      <w:r w:rsidRPr="00C41812">
        <w:rPr>
          <w:rFonts w:ascii="Arial" w:hAnsi="Arial" w:cs="Arial"/>
          <w:sz w:val="24"/>
          <w:szCs w:val="24"/>
        </w:rPr>
        <w:t>El propósito de la empresa está al centro, y en torno a éste se construye un Modelo de Negocio que genera los ingresos de la empresa.</w:t>
      </w:r>
      <w:r w:rsidR="0036185F" w:rsidRPr="00C41812">
        <w:rPr>
          <w:rFonts w:ascii="Arial" w:hAnsi="Arial" w:cs="Arial"/>
          <w:sz w:val="24"/>
          <w:szCs w:val="24"/>
        </w:rPr>
        <w:t xml:space="preserve"> </w:t>
      </w:r>
      <w:r w:rsidRPr="00C41812">
        <w:rPr>
          <w:rFonts w:ascii="Arial" w:hAnsi="Arial" w:cs="Arial"/>
          <w:sz w:val="24"/>
          <w:szCs w:val="24"/>
        </w:rPr>
        <w:t>Alineado a est</w:t>
      </w:r>
      <w:r w:rsidR="00F25063" w:rsidRPr="00C41812">
        <w:rPr>
          <w:rFonts w:ascii="Arial" w:hAnsi="Arial" w:cs="Arial"/>
          <w:sz w:val="24"/>
          <w:szCs w:val="24"/>
        </w:rPr>
        <w:t>e propósito y modelo de negocio</w:t>
      </w:r>
      <w:r w:rsidRPr="00C41812">
        <w:rPr>
          <w:rFonts w:ascii="Arial" w:hAnsi="Arial" w:cs="Arial"/>
          <w:sz w:val="24"/>
          <w:szCs w:val="24"/>
        </w:rPr>
        <w:t>, se consideran las acciones de la empresa en cuatro áreas: Gobernanza, Trabajadores, Medioambiente y Comunidad.</w:t>
      </w:r>
      <w:r w:rsidR="0036185F" w:rsidRPr="00C41812">
        <w:rPr>
          <w:rFonts w:ascii="Arial" w:hAnsi="Arial" w:cs="Arial"/>
          <w:sz w:val="24"/>
          <w:szCs w:val="24"/>
        </w:rPr>
        <w:t xml:space="preserve"> </w:t>
      </w:r>
      <w:sdt>
        <w:sdtPr>
          <w:rPr>
            <w:rFonts w:ascii="Arial" w:hAnsi="Arial" w:cs="Arial"/>
            <w:sz w:val="24"/>
            <w:szCs w:val="24"/>
          </w:rPr>
          <w:id w:val="1077023249"/>
          <w:citation/>
        </w:sdtPr>
        <w:sdtEndPr/>
        <w:sdtContent>
          <w:r w:rsidR="0036185F" w:rsidRPr="00C41812">
            <w:rPr>
              <w:rFonts w:ascii="Arial" w:hAnsi="Arial" w:cs="Arial"/>
              <w:sz w:val="24"/>
              <w:szCs w:val="24"/>
            </w:rPr>
            <w:fldChar w:fldCharType="begin"/>
          </w:r>
          <w:r w:rsidR="0036185F" w:rsidRPr="00C41812">
            <w:rPr>
              <w:rFonts w:ascii="Arial" w:hAnsi="Arial" w:cs="Arial"/>
              <w:sz w:val="24"/>
              <w:szCs w:val="24"/>
            </w:rPr>
            <w:instrText xml:space="preserve"> CITATION Sis15 \l 12298 </w:instrText>
          </w:r>
          <w:r w:rsidR="0036185F" w:rsidRPr="00C41812">
            <w:rPr>
              <w:rFonts w:ascii="Arial" w:hAnsi="Arial" w:cs="Arial"/>
              <w:sz w:val="24"/>
              <w:szCs w:val="24"/>
            </w:rPr>
            <w:fldChar w:fldCharType="separate"/>
          </w:r>
          <w:r w:rsidR="0036185F" w:rsidRPr="00C41812">
            <w:rPr>
              <w:rFonts w:ascii="Arial" w:hAnsi="Arial" w:cs="Arial"/>
              <w:sz w:val="24"/>
              <w:szCs w:val="24"/>
            </w:rPr>
            <w:t>(Sistema B, 2015)</w:t>
          </w:r>
          <w:r w:rsidR="0036185F" w:rsidRPr="00C41812">
            <w:rPr>
              <w:rFonts w:ascii="Arial" w:hAnsi="Arial" w:cs="Arial"/>
              <w:sz w:val="24"/>
              <w:szCs w:val="24"/>
            </w:rPr>
            <w:fldChar w:fldCharType="end"/>
          </w:r>
        </w:sdtContent>
      </w:sdt>
      <w:r w:rsidR="0036185F" w:rsidRPr="00C41812">
        <w:rPr>
          <w:rFonts w:ascii="Arial" w:hAnsi="Arial" w:cs="Arial"/>
          <w:sz w:val="24"/>
          <w:szCs w:val="24"/>
        </w:rPr>
        <w:t>.</w:t>
      </w:r>
    </w:p>
    <w:p w:rsidR="0036185F" w:rsidRPr="00C41812" w:rsidRDefault="005826E6" w:rsidP="00C41812">
      <w:pPr>
        <w:spacing w:line="480" w:lineRule="auto"/>
        <w:ind w:firstLine="708"/>
        <w:jc w:val="both"/>
        <w:rPr>
          <w:rFonts w:ascii="Arial" w:hAnsi="Arial" w:cs="Arial"/>
          <w:sz w:val="24"/>
          <w:szCs w:val="24"/>
        </w:rPr>
      </w:pPr>
      <w:r w:rsidRPr="00C41812">
        <w:rPr>
          <w:rFonts w:ascii="Arial" w:hAnsi="Arial" w:cs="Arial"/>
          <w:sz w:val="24"/>
          <w:szCs w:val="24"/>
        </w:rPr>
        <w:t xml:space="preserve">La última tendencia en unirse al club de las compañías responsables es la de las B </w:t>
      </w:r>
      <w:proofErr w:type="spellStart"/>
      <w:r w:rsidRPr="00C41812">
        <w:rPr>
          <w:rFonts w:ascii="Arial" w:hAnsi="Arial" w:cs="Arial"/>
          <w:sz w:val="24"/>
          <w:szCs w:val="24"/>
        </w:rPr>
        <w:t>Corporation</w:t>
      </w:r>
      <w:proofErr w:type="spellEnd"/>
      <w:r w:rsidRPr="00C41812">
        <w:rPr>
          <w:rFonts w:ascii="Arial" w:hAnsi="Arial" w:cs="Arial"/>
          <w:sz w:val="24"/>
          <w:szCs w:val="24"/>
        </w:rPr>
        <w:t xml:space="preserve">, B </w:t>
      </w:r>
      <w:proofErr w:type="spellStart"/>
      <w:r w:rsidRPr="00C41812">
        <w:rPr>
          <w:rFonts w:ascii="Arial" w:hAnsi="Arial" w:cs="Arial"/>
          <w:sz w:val="24"/>
          <w:szCs w:val="24"/>
        </w:rPr>
        <w:t>Corp</w:t>
      </w:r>
      <w:proofErr w:type="spellEnd"/>
      <w:r w:rsidRPr="00C41812">
        <w:rPr>
          <w:rFonts w:ascii="Arial" w:hAnsi="Arial" w:cs="Arial"/>
          <w:sz w:val="24"/>
          <w:szCs w:val="24"/>
        </w:rPr>
        <w:t xml:space="preserve"> o Empresas B. Se trata de un movimiento nacido en 2006 en EEUU, que certifica aquellas empresas que tienen por obje</w:t>
      </w:r>
      <w:r w:rsidR="0036185F" w:rsidRPr="00C41812">
        <w:rPr>
          <w:rFonts w:ascii="Arial" w:hAnsi="Arial" w:cs="Arial"/>
          <w:sz w:val="24"/>
          <w:szCs w:val="24"/>
        </w:rPr>
        <w:t>to la mejora de la sociedad. E</w:t>
      </w:r>
      <w:r w:rsidRPr="00C41812">
        <w:rPr>
          <w:rFonts w:ascii="Arial" w:hAnsi="Arial" w:cs="Arial"/>
          <w:sz w:val="24"/>
          <w:szCs w:val="24"/>
        </w:rPr>
        <w:t>ste certificado garantiza la sostenibilidad organizativa y compromete a la empresa a cumplir voluntariamente con elevados estándares sociales y ambientales, además de adquirir compromisos con la transparencia y la medición de impacto.</w:t>
      </w:r>
      <w:r w:rsidR="0036185F" w:rsidRPr="00C41812">
        <w:rPr>
          <w:rFonts w:ascii="Arial" w:hAnsi="Arial" w:cs="Arial"/>
          <w:sz w:val="24"/>
          <w:szCs w:val="24"/>
        </w:rPr>
        <w:t xml:space="preserve"> </w:t>
      </w:r>
      <w:r w:rsidR="0036185F" w:rsidRPr="00C41812">
        <w:rPr>
          <w:rFonts w:ascii="Arial" w:hAnsi="Arial" w:cs="Arial"/>
          <w:noProof/>
          <w:sz w:val="24"/>
          <w:szCs w:val="24"/>
        </w:rPr>
        <w:t>(Compromiso Empresarial, 2016).</w:t>
      </w:r>
    </w:p>
    <w:p w:rsidR="00272E2D" w:rsidRPr="00C41812" w:rsidRDefault="005826E6" w:rsidP="00C41812">
      <w:pPr>
        <w:spacing w:line="480" w:lineRule="auto"/>
        <w:ind w:firstLine="708"/>
        <w:jc w:val="both"/>
        <w:rPr>
          <w:rFonts w:ascii="Arial" w:hAnsi="Arial" w:cs="Arial"/>
          <w:sz w:val="24"/>
          <w:szCs w:val="24"/>
        </w:rPr>
      </w:pPr>
      <w:r w:rsidRPr="00C41812">
        <w:rPr>
          <w:rFonts w:ascii="Arial" w:hAnsi="Arial" w:cs="Arial"/>
          <w:sz w:val="24"/>
          <w:szCs w:val="24"/>
        </w:rPr>
        <w:t xml:space="preserve">Presente en 43 países, B </w:t>
      </w:r>
      <w:proofErr w:type="spellStart"/>
      <w:r w:rsidRPr="00C41812">
        <w:rPr>
          <w:rFonts w:ascii="Arial" w:hAnsi="Arial" w:cs="Arial"/>
          <w:sz w:val="24"/>
          <w:szCs w:val="24"/>
        </w:rPr>
        <w:t>Corp</w:t>
      </w:r>
      <w:proofErr w:type="spellEnd"/>
      <w:r w:rsidRPr="00C41812">
        <w:rPr>
          <w:rFonts w:ascii="Arial" w:hAnsi="Arial" w:cs="Arial"/>
          <w:sz w:val="24"/>
          <w:szCs w:val="24"/>
        </w:rPr>
        <w:t xml:space="preserve"> representa a más de 130 sectores económicos y suma 1.609 empresas certificadas.</w:t>
      </w:r>
      <w:r w:rsidR="0036185F" w:rsidRPr="00C41812">
        <w:rPr>
          <w:rFonts w:ascii="Arial" w:hAnsi="Arial" w:cs="Arial"/>
          <w:sz w:val="24"/>
          <w:szCs w:val="24"/>
        </w:rPr>
        <w:t xml:space="preserve"> </w:t>
      </w:r>
      <w:r w:rsidRPr="00C41812">
        <w:rPr>
          <w:rFonts w:ascii="Arial" w:hAnsi="Arial" w:cs="Arial"/>
          <w:sz w:val="24"/>
          <w:szCs w:val="24"/>
        </w:rPr>
        <w:t xml:space="preserve">Estas empresas se someten a una rigurosa evaluación, basada en la metodología internacional IRIS, de cuestiones relacionadas </w:t>
      </w:r>
      <w:r w:rsidR="001D28BE" w:rsidRPr="00C41812">
        <w:rPr>
          <w:rFonts w:ascii="Arial" w:hAnsi="Arial" w:cs="Arial"/>
          <w:sz w:val="24"/>
          <w:szCs w:val="24"/>
        </w:rPr>
        <w:t>en</w:t>
      </w:r>
      <w:r w:rsidRPr="00C41812">
        <w:rPr>
          <w:rFonts w:ascii="Arial" w:hAnsi="Arial" w:cs="Arial"/>
          <w:sz w:val="24"/>
          <w:szCs w:val="24"/>
        </w:rPr>
        <w:t xml:space="preserve"> cinco áreas. Cuatro de estas áreas se refieren a temas operativos de la empresa, como pueden ser cuestiones sobre la gobernanza de la compañía, la política de protección del medio ambiente, la atención a los trabajadores y la relación con su comunidad y grupos de interés (</w:t>
      </w:r>
      <w:proofErr w:type="spellStart"/>
      <w:r w:rsidRPr="00C41812">
        <w:rPr>
          <w:rFonts w:ascii="Arial" w:hAnsi="Arial" w:cs="Arial"/>
          <w:sz w:val="24"/>
          <w:szCs w:val="24"/>
        </w:rPr>
        <w:t>stakeholders</w:t>
      </w:r>
      <w:proofErr w:type="spellEnd"/>
      <w:r w:rsidRPr="00C41812">
        <w:rPr>
          <w:rFonts w:ascii="Arial" w:hAnsi="Arial" w:cs="Arial"/>
          <w:sz w:val="24"/>
          <w:szCs w:val="24"/>
        </w:rPr>
        <w:t>).</w:t>
      </w:r>
      <w:r w:rsidR="0036185F" w:rsidRPr="00C41812">
        <w:rPr>
          <w:rFonts w:ascii="Arial" w:hAnsi="Arial" w:cs="Arial"/>
          <w:sz w:val="24"/>
          <w:szCs w:val="24"/>
        </w:rPr>
        <w:t xml:space="preserve"> Por otro lado, l</w:t>
      </w:r>
      <w:r w:rsidRPr="00C41812">
        <w:rPr>
          <w:rFonts w:ascii="Arial" w:hAnsi="Arial" w:cs="Arial"/>
          <w:sz w:val="24"/>
          <w:szCs w:val="24"/>
        </w:rPr>
        <w:t xml:space="preserve">a quinta área gira sobre la evaluación y garantía </w:t>
      </w:r>
      <w:r w:rsidRPr="00C41812">
        <w:rPr>
          <w:rFonts w:ascii="Arial" w:hAnsi="Arial" w:cs="Arial"/>
          <w:sz w:val="24"/>
          <w:szCs w:val="24"/>
        </w:rPr>
        <w:lastRenderedPageBreak/>
        <w:t>de que el propósito de la empresa es social y que genera un impacto positivo.</w:t>
      </w:r>
      <w:sdt>
        <w:sdtPr>
          <w:rPr>
            <w:rFonts w:ascii="Arial" w:hAnsi="Arial" w:cs="Arial"/>
            <w:sz w:val="24"/>
            <w:szCs w:val="24"/>
          </w:rPr>
          <w:id w:val="-1504735955"/>
          <w:citation/>
        </w:sdtPr>
        <w:sdtEndPr/>
        <w:sdtContent>
          <w:r w:rsidR="0036185F" w:rsidRPr="00C41812">
            <w:rPr>
              <w:rFonts w:ascii="Arial" w:hAnsi="Arial" w:cs="Arial"/>
              <w:sz w:val="24"/>
              <w:szCs w:val="24"/>
            </w:rPr>
            <w:fldChar w:fldCharType="begin"/>
          </w:r>
          <w:r w:rsidR="0036185F" w:rsidRPr="00C41812">
            <w:rPr>
              <w:rFonts w:ascii="Arial" w:hAnsi="Arial" w:cs="Arial"/>
              <w:sz w:val="24"/>
              <w:szCs w:val="24"/>
            </w:rPr>
            <w:instrText xml:space="preserve"> CITATION Com16 \l 12298 </w:instrText>
          </w:r>
          <w:r w:rsidR="0036185F" w:rsidRPr="00C41812">
            <w:rPr>
              <w:rFonts w:ascii="Arial" w:hAnsi="Arial" w:cs="Arial"/>
              <w:sz w:val="24"/>
              <w:szCs w:val="24"/>
            </w:rPr>
            <w:fldChar w:fldCharType="separate"/>
          </w:r>
          <w:r w:rsidR="0036185F" w:rsidRPr="00C41812">
            <w:rPr>
              <w:rFonts w:ascii="Arial" w:hAnsi="Arial" w:cs="Arial"/>
              <w:noProof/>
              <w:sz w:val="24"/>
              <w:szCs w:val="24"/>
            </w:rPr>
            <w:t xml:space="preserve"> (Compromiso Empresarial, 2016)</w:t>
          </w:r>
          <w:r w:rsidR="0036185F" w:rsidRPr="00C41812">
            <w:rPr>
              <w:rFonts w:ascii="Arial" w:hAnsi="Arial" w:cs="Arial"/>
              <w:sz w:val="24"/>
              <w:szCs w:val="24"/>
            </w:rPr>
            <w:fldChar w:fldCharType="end"/>
          </w:r>
        </w:sdtContent>
      </w:sdt>
      <w:r w:rsidR="0036185F" w:rsidRPr="00C41812">
        <w:rPr>
          <w:rFonts w:ascii="Arial" w:hAnsi="Arial" w:cs="Arial"/>
          <w:sz w:val="24"/>
          <w:szCs w:val="24"/>
        </w:rPr>
        <w:t>.</w:t>
      </w:r>
    </w:p>
    <w:p w:rsidR="00272E2D" w:rsidRPr="00C41812" w:rsidRDefault="009B2565" w:rsidP="00C41812">
      <w:pPr>
        <w:spacing w:line="480" w:lineRule="auto"/>
        <w:ind w:firstLine="708"/>
        <w:jc w:val="both"/>
        <w:rPr>
          <w:rFonts w:ascii="Arial" w:hAnsi="Arial" w:cs="Arial"/>
          <w:sz w:val="24"/>
          <w:szCs w:val="24"/>
        </w:rPr>
      </w:pPr>
      <w:r w:rsidRPr="00C41812">
        <w:rPr>
          <w:rFonts w:ascii="Arial" w:hAnsi="Arial" w:cs="Arial"/>
          <w:sz w:val="24"/>
          <w:szCs w:val="24"/>
        </w:rPr>
        <w:t>En la actualidad ya existen más de 900 empresas certificadas en 29 países y 60 sectores de actividad. Para el año 201</w:t>
      </w:r>
      <w:r w:rsidR="00A2681A" w:rsidRPr="00C41812">
        <w:rPr>
          <w:rFonts w:ascii="Arial" w:hAnsi="Arial" w:cs="Arial"/>
          <w:sz w:val="24"/>
          <w:szCs w:val="24"/>
        </w:rPr>
        <w:t>6</w:t>
      </w:r>
      <w:r w:rsidRPr="00C41812">
        <w:rPr>
          <w:rFonts w:ascii="Arial" w:hAnsi="Arial" w:cs="Arial"/>
          <w:sz w:val="24"/>
          <w:szCs w:val="24"/>
        </w:rPr>
        <w:t>, la certificadora estima que las Empresas B podrían superar las 5 mil en todo el mundo. Sólo en Sudamérica ya hay 730 empresas identificadas con potencial para certificarse y 150 en proceso de hacerlo.</w:t>
      </w:r>
      <w:sdt>
        <w:sdtPr>
          <w:rPr>
            <w:rFonts w:ascii="Arial" w:hAnsi="Arial" w:cs="Arial"/>
            <w:sz w:val="24"/>
            <w:szCs w:val="24"/>
          </w:rPr>
          <w:id w:val="282699493"/>
          <w:citation/>
        </w:sdtPr>
        <w:sdtEndPr/>
        <w:sdtContent>
          <w:r w:rsidRPr="00C41812">
            <w:rPr>
              <w:rFonts w:ascii="Arial" w:hAnsi="Arial" w:cs="Arial"/>
              <w:sz w:val="24"/>
              <w:szCs w:val="24"/>
            </w:rPr>
            <w:fldChar w:fldCharType="begin"/>
          </w:r>
          <w:r w:rsidRPr="00C41812">
            <w:rPr>
              <w:rFonts w:ascii="Arial" w:hAnsi="Arial" w:cs="Arial"/>
              <w:sz w:val="24"/>
              <w:szCs w:val="24"/>
            </w:rPr>
            <w:instrText xml:space="preserve"> CITATION Twe14 \l 12298 </w:instrText>
          </w:r>
          <w:r w:rsidRPr="00C41812">
            <w:rPr>
              <w:rFonts w:ascii="Arial" w:hAnsi="Arial" w:cs="Arial"/>
              <w:sz w:val="24"/>
              <w:szCs w:val="24"/>
            </w:rPr>
            <w:fldChar w:fldCharType="separate"/>
          </w:r>
          <w:r w:rsidRPr="00C41812">
            <w:rPr>
              <w:rFonts w:ascii="Arial" w:hAnsi="Arial" w:cs="Arial"/>
              <w:noProof/>
              <w:sz w:val="24"/>
              <w:szCs w:val="24"/>
            </w:rPr>
            <w:t xml:space="preserve"> (Twenergy, 2014)</w:t>
          </w:r>
          <w:r w:rsidRPr="00C41812">
            <w:rPr>
              <w:rFonts w:ascii="Arial" w:hAnsi="Arial" w:cs="Arial"/>
              <w:sz w:val="24"/>
              <w:szCs w:val="24"/>
            </w:rPr>
            <w:fldChar w:fldCharType="end"/>
          </w:r>
        </w:sdtContent>
      </w:sdt>
      <w:r w:rsidRPr="00C41812">
        <w:rPr>
          <w:rFonts w:ascii="Arial" w:hAnsi="Arial" w:cs="Arial"/>
          <w:sz w:val="24"/>
          <w:szCs w:val="24"/>
        </w:rPr>
        <w:t>.</w:t>
      </w:r>
    </w:p>
    <w:p w:rsidR="007B4613" w:rsidRPr="00C41812" w:rsidRDefault="007B4613" w:rsidP="00C41812">
      <w:pPr>
        <w:spacing w:line="480" w:lineRule="auto"/>
        <w:ind w:firstLine="708"/>
        <w:jc w:val="both"/>
        <w:rPr>
          <w:rFonts w:ascii="Arial" w:hAnsi="Arial" w:cs="Arial"/>
          <w:color w:val="000000"/>
          <w:sz w:val="24"/>
          <w:szCs w:val="24"/>
        </w:rPr>
      </w:pPr>
      <w:r w:rsidRPr="00C41812">
        <w:rPr>
          <w:rFonts w:ascii="Arial" w:hAnsi="Arial" w:cs="Arial"/>
          <w:color w:val="000000"/>
          <w:sz w:val="24"/>
          <w:szCs w:val="24"/>
        </w:rPr>
        <w:t>Con el slogan</w:t>
      </w:r>
      <w:r w:rsidRPr="00C41812">
        <w:rPr>
          <w:rStyle w:val="apple-converted-space"/>
          <w:rFonts w:ascii="Arial" w:hAnsi="Arial" w:cs="Arial"/>
          <w:color w:val="000000"/>
          <w:sz w:val="24"/>
          <w:szCs w:val="24"/>
        </w:rPr>
        <w:t> </w:t>
      </w:r>
      <w:r w:rsidRPr="00C41812">
        <w:rPr>
          <w:rStyle w:val="Textoennegrita"/>
          <w:rFonts w:ascii="Arial" w:hAnsi="Arial" w:cs="Arial"/>
          <w:i/>
          <w:color w:val="000000"/>
          <w:sz w:val="24"/>
          <w:szCs w:val="24"/>
        </w:rPr>
        <w:t>“Las empresas sociales no compiten por se</w:t>
      </w:r>
      <w:r w:rsidR="00A2681A" w:rsidRPr="00C41812">
        <w:rPr>
          <w:rStyle w:val="Textoennegrita"/>
          <w:rFonts w:ascii="Arial" w:hAnsi="Arial" w:cs="Arial"/>
          <w:i/>
          <w:color w:val="000000"/>
          <w:sz w:val="24"/>
          <w:szCs w:val="24"/>
        </w:rPr>
        <w:t>r las mejores del mundo, sino</w:t>
      </w:r>
      <w:r w:rsidRPr="00C41812">
        <w:rPr>
          <w:rStyle w:val="Textoennegrita"/>
          <w:rFonts w:ascii="Arial" w:hAnsi="Arial" w:cs="Arial"/>
          <w:i/>
          <w:color w:val="000000"/>
          <w:sz w:val="24"/>
          <w:szCs w:val="24"/>
        </w:rPr>
        <w:t xml:space="preserve"> por ser las mejores para el mundo”</w:t>
      </w:r>
      <w:r w:rsidRPr="00C41812">
        <w:rPr>
          <w:rFonts w:ascii="Arial" w:hAnsi="Arial" w:cs="Arial"/>
          <w:i/>
          <w:color w:val="000000"/>
          <w:sz w:val="24"/>
          <w:szCs w:val="24"/>
        </w:rPr>
        <w:t>,</w:t>
      </w:r>
      <w:r w:rsidRPr="00C41812">
        <w:rPr>
          <w:rFonts w:ascii="Arial" w:hAnsi="Arial" w:cs="Arial"/>
          <w:b/>
          <w:i/>
          <w:color w:val="000000"/>
          <w:sz w:val="24"/>
          <w:szCs w:val="24"/>
        </w:rPr>
        <w:t xml:space="preserve"> </w:t>
      </w:r>
      <w:r w:rsidRPr="00C41812">
        <w:rPr>
          <w:rFonts w:ascii="Arial" w:hAnsi="Arial" w:cs="Arial"/>
          <w:color w:val="000000"/>
          <w:sz w:val="24"/>
          <w:szCs w:val="24"/>
        </w:rPr>
        <w:t>poco a poco las B Corps han ido ganando terreno y aceptación entre la gente, además de un reconocimiento por ser, por definición, amigables con el entorno social y el medioambiente.</w:t>
      </w:r>
      <w:r w:rsidRPr="00C41812">
        <w:rPr>
          <w:rStyle w:val="apple-converted-space"/>
          <w:rFonts w:ascii="Arial" w:hAnsi="Arial" w:cs="Arial"/>
          <w:color w:val="000000"/>
          <w:sz w:val="24"/>
          <w:szCs w:val="24"/>
        </w:rPr>
        <w:t> </w:t>
      </w:r>
      <w:r w:rsidRPr="00C41812">
        <w:rPr>
          <w:rStyle w:val="apple-converted-space"/>
          <w:rFonts w:ascii="Arial" w:hAnsi="Arial" w:cs="Arial"/>
          <w:i/>
          <w:color w:val="000000"/>
          <w:sz w:val="24"/>
          <w:szCs w:val="24"/>
        </w:rPr>
        <w:t>“</w:t>
      </w:r>
      <w:r w:rsidRPr="00C41812">
        <w:rPr>
          <w:rStyle w:val="Textoennegrita"/>
          <w:rFonts w:ascii="Arial" w:hAnsi="Arial" w:cs="Arial"/>
          <w:b w:val="0"/>
          <w:i/>
          <w:color w:val="000000"/>
          <w:sz w:val="24"/>
          <w:szCs w:val="24"/>
        </w:rPr>
        <w:t>La gran ventaja de este tipo de empresas es que, sin renunciar a funcionar como empresas, lo que significa ser eficientes y tener utilidades, no olvidan que tienen un objetivo primario, relacionado con el bien común</w:t>
      </w:r>
      <w:r w:rsidRPr="00C41812">
        <w:rPr>
          <w:rFonts w:ascii="Arial" w:hAnsi="Arial" w:cs="Arial"/>
          <w:b/>
          <w:i/>
          <w:color w:val="000000"/>
          <w:sz w:val="24"/>
          <w:szCs w:val="24"/>
        </w:rPr>
        <w:t>,</w:t>
      </w:r>
      <w:r w:rsidRPr="00C41812">
        <w:rPr>
          <w:rFonts w:ascii="Arial" w:hAnsi="Arial" w:cs="Arial"/>
          <w:i/>
          <w:color w:val="000000"/>
          <w:sz w:val="24"/>
          <w:szCs w:val="24"/>
        </w:rPr>
        <w:t xml:space="preserve"> que en el caso de Triciclo</w:t>
      </w:r>
      <w:r w:rsidR="00EE76D0" w:rsidRPr="00C41812">
        <w:rPr>
          <w:rFonts w:ascii="Arial" w:hAnsi="Arial" w:cs="Arial"/>
          <w:i/>
          <w:color w:val="000000"/>
          <w:sz w:val="24"/>
          <w:szCs w:val="24"/>
        </w:rPr>
        <w:t xml:space="preserve"> (Empresa </w:t>
      </w:r>
      <w:r w:rsidRPr="00C41812">
        <w:rPr>
          <w:rFonts w:ascii="Arial" w:hAnsi="Arial" w:cs="Arial"/>
          <w:i/>
          <w:color w:val="000000"/>
          <w:sz w:val="24"/>
          <w:szCs w:val="24"/>
        </w:rPr>
        <w:t>certificada como tipo B</w:t>
      </w:r>
      <w:r w:rsidR="00CD5DB5" w:rsidRPr="00C41812">
        <w:rPr>
          <w:rFonts w:ascii="Arial" w:hAnsi="Arial" w:cs="Arial"/>
          <w:i/>
          <w:color w:val="000000"/>
          <w:sz w:val="24"/>
          <w:szCs w:val="24"/>
        </w:rPr>
        <w:t>, en Chile</w:t>
      </w:r>
      <w:r w:rsidRPr="00C41812">
        <w:rPr>
          <w:rFonts w:ascii="Arial" w:hAnsi="Arial" w:cs="Arial"/>
          <w:i/>
          <w:color w:val="000000"/>
          <w:sz w:val="24"/>
          <w:szCs w:val="24"/>
        </w:rPr>
        <w:t>) es crear soluciones efectivas que permitan maximizar los procesos de reciclado de material, otorgando de esta manera un valor social y ambiental a la comunidad. En el fondo, se trata de mover la economía desde el interés de los accionistas al del público para el que se trabaja”</w:t>
      </w:r>
      <w:r w:rsidR="00CD5DB5" w:rsidRPr="00C41812">
        <w:rPr>
          <w:rFonts w:ascii="Arial" w:hAnsi="Arial" w:cs="Arial"/>
          <w:color w:val="000000"/>
          <w:sz w:val="24"/>
          <w:szCs w:val="24"/>
        </w:rPr>
        <w:t>, puntualiza Gonzalo Muñoz, Gerente de Triciclos Chile.</w:t>
      </w:r>
    </w:p>
    <w:p w:rsidR="007B4613" w:rsidRPr="00C41812" w:rsidRDefault="007B4613" w:rsidP="00C41812">
      <w:pPr>
        <w:pStyle w:val="NormalWeb"/>
        <w:shd w:val="clear" w:color="auto" w:fill="FFFFFF"/>
        <w:spacing w:before="0" w:beforeAutospacing="0" w:after="0" w:afterAutospacing="0" w:line="480" w:lineRule="auto"/>
        <w:ind w:firstLine="708"/>
        <w:jc w:val="both"/>
        <w:rPr>
          <w:rFonts w:ascii="Arial" w:hAnsi="Arial" w:cs="Arial"/>
          <w:color w:val="000000"/>
        </w:rPr>
      </w:pPr>
      <w:r w:rsidRPr="00C41812">
        <w:rPr>
          <w:rFonts w:ascii="Arial" w:hAnsi="Arial" w:cs="Arial"/>
          <w:color w:val="000000"/>
        </w:rPr>
        <w:t>A juicio del emprendedor, otra de las ventajas que exhiben</w:t>
      </w:r>
      <w:r w:rsidRPr="00C41812">
        <w:rPr>
          <w:rStyle w:val="apple-converted-space"/>
          <w:rFonts w:ascii="Arial" w:hAnsi="Arial" w:cs="Arial"/>
          <w:color w:val="000000"/>
        </w:rPr>
        <w:t> </w:t>
      </w:r>
      <w:r w:rsidRPr="00C41812">
        <w:rPr>
          <w:rStyle w:val="Textoennegrita"/>
          <w:rFonts w:ascii="Arial" w:hAnsi="Arial" w:cs="Arial"/>
          <w:b w:val="0"/>
          <w:color w:val="000000"/>
        </w:rPr>
        <w:t>las empresas B es que cumplen un rol social, subsidiando actividades propias de la sociedad civil, que muchas veces tienen un bajo impacto de sus acciones debido a que carecen de los recursos económicos necesarios</w:t>
      </w:r>
      <w:r w:rsidRPr="00C41812">
        <w:rPr>
          <w:rFonts w:ascii="Arial" w:hAnsi="Arial" w:cs="Arial"/>
          <w:color w:val="000000"/>
        </w:rPr>
        <w:t xml:space="preserve">, porque no están situados en la dinámica de maximizar sus actividades y recursos. Y también se posicionan </w:t>
      </w:r>
      <w:r w:rsidRPr="00C41812">
        <w:rPr>
          <w:rFonts w:ascii="Arial" w:hAnsi="Arial" w:cs="Arial"/>
          <w:color w:val="000000"/>
        </w:rPr>
        <w:lastRenderedPageBreak/>
        <w:t>como una compañía diferente y responsable, lejos de la mala imagen que pueda tener alguna parte del sector empresarial, por malas prácticas</w:t>
      </w:r>
      <w:r w:rsidRPr="00C41812">
        <w:rPr>
          <w:rFonts w:ascii="Arial" w:hAnsi="Arial" w:cs="Arial"/>
          <w:i/>
          <w:color w:val="000000"/>
        </w:rPr>
        <w:t xml:space="preserve">. “Entonces, por un lado son más eficientes que las </w:t>
      </w:r>
      <w:proofErr w:type="spellStart"/>
      <w:r w:rsidRPr="00C41812">
        <w:rPr>
          <w:rFonts w:ascii="Arial" w:hAnsi="Arial" w:cs="Arial"/>
          <w:i/>
          <w:color w:val="000000"/>
        </w:rPr>
        <w:t>ONG’s</w:t>
      </w:r>
      <w:proofErr w:type="spellEnd"/>
      <w:r w:rsidRPr="00C41812">
        <w:rPr>
          <w:rFonts w:ascii="Arial" w:hAnsi="Arial" w:cs="Arial"/>
          <w:i/>
          <w:color w:val="000000"/>
        </w:rPr>
        <w:t xml:space="preserve"> o instituciones de la sociedad civil y tienden a tener mayor legitimidad que las clásicas empresas”,</w:t>
      </w:r>
      <w:r w:rsidRPr="00C41812">
        <w:rPr>
          <w:rFonts w:ascii="Arial" w:hAnsi="Arial" w:cs="Arial"/>
          <w:color w:val="000000"/>
        </w:rPr>
        <w:t xml:space="preserve"> asegura Muñoz, quien explica que el hecho de estar certificado como una Empresa B, implica ya un cumplimiento de ciertas formas de trabajar: porque los obliga a ser más eficientes, sustentables económica y ambientalmente, con normas con los empleados muy claras, que aseguren un óptimo clima laboral. </w:t>
      </w:r>
      <w:sdt>
        <w:sdtPr>
          <w:rPr>
            <w:rFonts w:ascii="Arial" w:hAnsi="Arial" w:cs="Arial"/>
            <w:color w:val="000000"/>
          </w:rPr>
          <w:id w:val="1379744770"/>
          <w:citation/>
        </w:sdtPr>
        <w:sdtEndPr/>
        <w:sdtContent>
          <w:r w:rsidRPr="00C41812">
            <w:rPr>
              <w:rFonts w:ascii="Arial" w:hAnsi="Arial" w:cs="Arial"/>
              <w:color w:val="000000"/>
            </w:rPr>
            <w:fldChar w:fldCharType="begin"/>
          </w:r>
          <w:r w:rsidRPr="00C41812">
            <w:rPr>
              <w:rFonts w:ascii="Arial" w:hAnsi="Arial" w:cs="Arial"/>
              <w:color w:val="000000"/>
            </w:rPr>
            <w:instrText xml:space="preserve"> CITATION Inn12 \l 12298 </w:instrText>
          </w:r>
          <w:r w:rsidRPr="00C41812">
            <w:rPr>
              <w:rFonts w:ascii="Arial" w:hAnsi="Arial" w:cs="Arial"/>
              <w:color w:val="000000"/>
            </w:rPr>
            <w:fldChar w:fldCharType="separate"/>
          </w:r>
          <w:r w:rsidRPr="00C41812">
            <w:rPr>
              <w:rFonts w:ascii="Arial" w:hAnsi="Arial" w:cs="Arial"/>
              <w:noProof/>
              <w:color w:val="000000"/>
            </w:rPr>
            <w:t xml:space="preserve"> (Innovación, 2012)</w:t>
          </w:r>
          <w:r w:rsidRPr="00C41812">
            <w:rPr>
              <w:rFonts w:ascii="Arial" w:hAnsi="Arial" w:cs="Arial"/>
              <w:color w:val="000000"/>
            </w:rPr>
            <w:fldChar w:fldCharType="end"/>
          </w:r>
        </w:sdtContent>
      </w:sdt>
      <w:r w:rsidRPr="00C41812">
        <w:rPr>
          <w:rFonts w:ascii="Arial" w:hAnsi="Arial" w:cs="Arial"/>
          <w:color w:val="000000"/>
        </w:rPr>
        <w:t>.</w:t>
      </w:r>
    </w:p>
    <w:p w:rsidR="00B575C1" w:rsidRPr="00C41812" w:rsidRDefault="00B575C1" w:rsidP="00C41812">
      <w:pPr>
        <w:shd w:val="clear" w:color="auto" w:fill="FFFFFF"/>
        <w:spacing w:after="0" w:line="480" w:lineRule="auto"/>
        <w:ind w:firstLine="708"/>
        <w:jc w:val="both"/>
        <w:textAlignment w:val="baseline"/>
        <w:rPr>
          <w:rFonts w:ascii="Arial" w:eastAsia="Times New Roman" w:hAnsi="Arial" w:cs="Arial"/>
          <w:color w:val="000000"/>
          <w:sz w:val="24"/>
          <w:szCs w:val="24"/>
          <w:lang w:eastAsia="es-EC"/>
        </w:rPr>
      </w:pPr>
      <w:r w:rsidRPr="00C41812">
        <w:rPr>
          <w:rFonts w:ascii="Arial" w:eastAsia="Times New Roman" w:hAnsi="Arial" w:cs="Arial"/>
          <w:color w:val="000000"/>
          <w:sz w:val="24"/>
          <w:szCs w:val="24"/>
          <w:lang w:eastAsia="es-EC"/>
        </w:rPr>
        <w:t xml:space="preserve">Una B </w:t>
      </w:r>
      <w:proofErr w:type="spellStart"/>
      <w:r w:rsidRPr="00C41812">
        <w:rPr>
          <w:rFonts w:ascii="Arial" w:eastAsia="Times New Roman" w:hAnsi="Arial" w:cs="Arial"/>
          <w:color w:val="000000"/>
          <w:sz w:val="24"/>
          <w:szCs w:val="24"/>
          <w:lang w:eastAsia="es-EC"/>
        </w:rPr>
        <w:t>Corporation</w:t>
      </w:r>
      <w:proofErr w:type="spellEnd"/>
      <w:r w:rsidRPr="00C41812">
        <w:rPr>
          <w:rFonts w:ascii="Arial" w:eastAsia="Times New Roman" w:hAnsi="Arial" w:cs="Arial"/>
          <w:color w:val="000000"/>
          <w:sz w:val="24"/>
          <w:szCs w:val="24"/>
          <w:lang w:eastAsia="es-EC"/>
        </w:rPr>
        <w:t xml:space="preserve"> se diferencia del resto de organizaciones por </w:t>
      </w:r>
      <w:r w:rsidR="00B46023" w:rsidRPr="00C41812">
        <w:rPr>
          <w:rFonts w:ascii="Arial" w:eastAsia="Times New Roman" w:hAnsi="Arial" w:cs="Arial"/>
          <w:color w:val="000000"/>
          <w:sz w:val="24"/>
          <w:szCs w:val="24"/>
          <w:lang w:eastAsia="es-EC"/>
        </w:rPr>
        <w:t>tener</w:t>
      </w:r>
      <w:r w:rsidRPr="00C41812">
        <w:rPr>
          <w:rFonts w:ascii="Arial" w:eastAsia="Times New Roman" w:hAnsi="Arial" w:cs="Arial"/>
          <w:color w:val="000000"/>
          <w:sz w:val="24"/>
          <w:szCs w:val="24"/>
          <w:lang w:eastAsia="es-EC"/>
        </w:rPr>
        <w:t xml:space="preserve"> modelos innovadores que persiguen el Triple Impacto: Propósito: Crear impacto positivo en el ámbito social y el ambiental, Responsabilidad: Tener en cuenta como fin primordial los intereses de los trabajadores, la comunidad y el medio ambiente y Transparencia: Publicar informe anual sobre el impacto social y ambiental certificado por un organismo externo e independiente que le de veracidad a tus datos.</w:t>
      </w:r>
      <w:sdt>
        <w:sdtPr>
          <w:rPr>
            <w:rFonts w:ascii="Arial" w:eastAsia="Times New Roman" w:hAnsi="Arial" w:cs="Arial"/>
            <w:color w:val="000000"/>
            <w:sz w:val="24"/>
            <w:szCs w:val="24"/>
            <w:lang w:eastAsia="es-EC"/>
          </w:rPr>
          <w:id w:val="-116755433"/>
          <w:citation/>
        </w:sdtPr>
        <w:sdtEndPr/>
        <w:sdtContent>
          <w:r w:rsidRPr="00C41812">
            <w:rPr>
              <w:rFonts w:ascii="Arial" w:eastAsia="Times New Roman" w:hAnsi="Arial" w:cs="Arial"/>
              <w:color w:val="000000"/>
              <w:sz w:val="24"/>
              <w:szCs w:val="24"/>
              <w:lang w:eastAsia="es-EC"/>
            </w:rPr>
            <w:fldChar w:fldCharType="begin"/>
          </w:r>
          <w:r w:rsidRPr="00C41812">
            <w:rPr>
              <w:rFonts w:ascii="Arial" w:eastAsia="Times New Roman" w:hAnsi="Arial" w:cs="Arial"/>
              <w:color w:val="000000"/>
              <w:sz w:val="24"/>
              <w:szCs w:val="24"/>
              <w:lang w:eastAsia="es-EC"/>
            </w:rPr>
            <w:instrText xml:space="preserve"> CITATION Eco14 \l 12298 </w:instrText>
          </w:r>
          <w:r w:rsidRPr="00C41812">
            <w:rPr>
              <w:rFonts w:ascii="Arial" w:eastAsia="Times New Roman" w:hAnsi="Arial" w:cs="Arial"/>
              <w:color w:val="000000"/>
              <w:sz w:val="24"/>
              <w:szCs w:val="24"/>
              <w:lang w:eastAsia="es-EC"/>
            </w:rPr>
            <w:fldChar w:fldCharType="separate"/>
          </w:r>
          <w:r w:rsidRPr="00C41812">
            <w:rPr>
              <w:rFonts w:ascii="Arial" w:eastAsia="Times New Roman" w:hAnsi="Arial" w:cs="Arial"/>
              <w:noProof/>
              <w:color w:val="000000"/>
              <w:sz w:val="24"/>
              <w:szCs w:val="24"/>
              <w:lang w:eastAsia="es-EC"/>
            </w:rPr>
            <w:t xml:space="preserve"> (Eco Inteligencia, 2014)</w:t>
          </w:r>
          <w:r w:rsidRPr="00C41812">
            <w:rPr>
              <w:rFonts w:ascii="Arial" w:eastAsia="Times New Roman" w:hAnsi="Arial" w:cs="Arial"/>
              <w:color w:val="000000"/>
              <w:sz w:val="24"/>
              <w:szCs w:val="24"/>
              <w:lang w:eastAsia="es-EC"/>
            </w:rPr>
            <w:fldChar w:fldCharType="end"/>
          </w:r>
        </w:sdtContent>
      </w:sdt>
      <w:r w:rsidRPr="00C41812">
        <w:rPr>
          <w:rFonts w:ascii="Arial" w:eastAsia="Times New Roman" w:hAnsi="Arial" w:cs="Arial"/>
          <w:color w:val="000000"/>
          <w:sz w:val="24"/>
          <w:szCs w:val="24"/>
          <w:lang w:eastAsia="es-EC"/>
        </w:rPr>
        <w:t>.</w:t>
      </w:r>
    </w:p>
    <w:p w:rsidR="00B575C1" w:rsidRPr="00C41812" w:rsidRDefault="00B575C1" w:rsidP="00C41812">
      <w:pPr>
        <w:shd w:val="clear" w:color="auto" w:fill="FFFFFF"/>
        <w:spacing w:after="0" w:line="480" w:lineRule="auto"/>
        <w:ind w:firstLine="708"/>
        <w:jc w:val="both"/>
        <w:textAlignment w:val="baseline"/>
        <w:rPr>
          <w:rFonts w:ascii="Arial" w:eastAsia="Times New Roman" w:hAnsi="Arial" w:cs="Arial"/>
          <w:color w:val="000000"/>
          <w:sz w:val="24"/>
          <w:szCs w:val="24"/>
          <w:lang w:eastAsia="es-EC"/>
        </w:rPr>
      </w:pPr>
      <w:r w:rsidRPr="00C41812">
        <w:rPr>
          <w:rFonts w:ascii="Arial" w:eastAsia="Times New Roman" w:hAnsi="Arial" w:cs="Arial"/>
          <w:color w:val="000000"/>
          <w:sz w:val="24"/>
          <w:szCs w:val="24"/>
          <w:lang w:eastAsia="es-EC"/>
        </w:rPr>
        <w:t>Quizás se pueda pensar que este modelo tiene que ver con la implantación de la </w:t>
      </w:r>
      <w:hyperlink r:id="rId14" w:tgtFrame="_blank" w:tooltip="enlaces a articulos de ecointeligencia sobre RSC" w:history="1">
        <w:r w:rsidRPr="00C41812">
          <w:rPr>
            <w:rFonts w:ascii="Arial" w:eastAsia="Times New Roman" w:hAnsi="Arial" w:cs="Arial"/>
            <w:color w:val="000000"/>
            <w:sz w:val="24"/>
            <w:szCs w:val="24"/>
            <w:lang w:eastAsia="es-EC"/>
          </w:rPr>
          <w:t>Responsabilidad Social Corporativa</w:t>
        </w:r>
      </w:hyperlink>
      <w:r w:rsidRPr="00C41812">
        <w:rPr>
          <w:rFonts w:ascii="Arial" w:eastAsia="Times New Roman" w:hAnsi="Arial" w:cs="Arial"/>
          <w:color w:val="000000"/>
          <w:sz w:val="24"/>
          <w:szCs w:val="24"/>
          <w:lang w:eastAsia="es-EC"/>
        </w:rPr>
        <w:t> (RSC). Sin duda tienen puntos en comú</w:t>
      </w:r>
      <w:r w:rsidRPr="00C41812">
        <w:rPr>
          <w:rFonts w:ascii="Arial" w:eastAsia="Times New Roman" w:hAnsi="Arial" w:cs="Arial"/>
          <w:sz w:val="24"/>
          <w:szCs w:val="24"/>
          <w:lang w:eastAsia="es-EC"/>
        </w:rPr>
        <w:t>n y se considera que son visiones acertadas, pero quizás para algunos la RSC</w:t>
      </w:r>
      <w:r w:rsidRPr="00C41812">
        <w:rPr>
          <w:rFonts w:ascii="Arial" w:eastAsia="Times New Roman" w:hAnsi="Arial" w:cs="Arial"/>
          <w:color w:val="000000"/>
          <w:sz w:val="24"/>
          <w:szCs w:val="24"/>
          <w:lang w:eastAsia="es-EC"/>
        </w:rPr>
        <w:t xml:space="preserve"> sea un modelo demasiado conservador que hace que las empresas consideren lo social y lo medioambiental como algo al margen de su día a día cuando en realidad debería estar integrado en su misión central y no solo enfocándose en que las personas o demás empresas la vean como socialmente responsable, cuando solo realizan ciertas actividades para poner </w:t>
      </w:r>
      <w:r w:rsidRPr="00C41812">
        <w:rPr>
          <w:rFonts w:ascii="Arial" w:eastAsia="Times New Roman" w:hAnsi="Arial" w:cs="Arial"/>
          <w:color w:val="000000"/>
          <w:sz w:val="24"/>
          <w:szCs w:val="24"/>
          <w:lang w:eastAsia="es-EC"/>
        </w:rPr>
        <w:lastRenderedPageBreak/>
        <w:t>énfasis en su marketing empresarial y ser conocidas por estos actos, que a la larga solo benefician a la empresa y no a sus colaboradores y a la sociedad.</w:t>
      </w:r>
    </w:p>
    <w:p w:rsidR="00525F66" w:rsidRPr="00C41812" w:rsidRDefault="00525F66" w:rsidP="00C41812">
      <w:pPr>
        <w:spacing w:line="480" w:lineRule="auto"/>
        <w:ind w:firstLine="708"/>
        <w:jc w:val="both"/>
        <w:rPr>
          <w:rFonts w:ascii="Arial" w:eastAsia="Times New Roman" w:hAnsi="Arial" w:cs="Arial"/>
          <w:sz w:val="24"/>
          <w:szCs w:val="24"/>
          <w:lang w:eastAsia="es-EC"/>
        </w:rPr>
      </w:pPr>
      <w:r w:rsidRPr="00C41812">
        <w:rPr>
          <w:rFonts w:ascii="Arial" w:eastAsia="Times New Roman" w:hAnsi="Arial" w:cs="Arial"/>
          <w:sz w:val="24"/>
          <w:szCs w:val="24"/>
          <w:lang w:eastAsia="es-EC"/>
        </w:rPr>
        <w:t>La meta de toda empresa deberá ser convertirse en empresa sostenible que tenga un balance entre la responsabilidad ambiental, el bienestar social y la prosperidad económica mediante transparencia y rendición de cuenta a los grupos de interés, por lo que se tiene que analizar tener en claro cuál es la diferencia entre empresas socialmente responsables y empresas tipo B.</w:t>
      </w:r>
    </w:p>
    <w:p w:rsidR="00B46023" w:rsidRPr="00C41812" w:rsidRDefault="00525F66" w:rsidP="00C41812">
      <w:pPr>
        <w:shd w:val="clear" w:color="auto" w:fill="FFFFFF"/>
        <w:spacing w:after="450" w:line="480" w:lineRule="auto"/>
        <w:ind w:firstLine="708"/>
        <w:jc w:val="both"/>
        <w:textAlignment w:val="baseline"/>
        <w:rPr>
          <w:rFonts w:ascii="Arial" w:eastAsia="Times New Roman" w:hAnsi="Arial" w:cs="Arial"/>
          <w:sz w:val="24"/>
          <w:szCs w:val="24"/>
          <w:lang w:eastAsia="es-EC"/>
        </w:rPr>
      </w:pPr>
      <w:r w:rsidRPr="00C41812">
        <w:rPr>
          <w:rFonts w:ascii="Arial" w:eastAsia="Times New Roman" w:hAnsi="Arial" w:cs="Arial"/>
          <w:sz w:val="24"/>
          <w:szCs w:val="24"/>
          <w:lang w:eastAsia="es-EC"/>
        </w:rPr>
        <w:t>El Distintivo Empresa Socialmente Responsable (ESR) es un reconocimiento otorgado en México por el Centro Mexicano para la Filantropía (</w:t>
      </w:r>
      <w:proofErr w:type="spellStart"/>
      <w:r w:rsidRPr="00C41812">
        <w:rPr>
          <w:rFonts w:ascii="Arial" w:eastAsia="Times New Roman" w:hAnsi="Arial" w:cs="Arial"/>
          <w:sz w:val="24"/>
          <w:szCs w:val="24"/>
          <w:lang w:eastAsia="es-EC"/>
        </w:rPr>
        <w:t>Cemefi</w:t>
      </w:r>
      <w:proofErr w:type="spellEnd"/>
      <w:r w:rsidRPr="00C41812">
        <w:rPr>
          <w:rFonts w:ascii="Arial" w:eastAsia="Times New Roman" w:hAnsi="Arial" w:cs="Arial"/>
          <w:sz w:val="24"/>
          <w:szCs w:val="24"/>
          <w:lang w:eastAsia="es-EC"/>
        </w:rPr>
        <w:t xml:space="preserve">) y </w:t>
      </w:r>
      <w:proofErr w:type="spellStart"/>
      <w:r w:rsidRPr="00C41812">
        <w:rPr>
          <w:rFonts w:ascii="Arial" w:eastAsia="Times New Roman" w:hAnsi="Arial" w:cs="Arial"/>
          <w:sz w:val="24"/>
          <w:szCs w:val="24"/>
          <w:lang w:eastAsia="es-EC"/>
        </w:rPr>
        <w:t>AliaRSE</w:t>
      </w:r>
      <w:proofErr w:type="spellEnd"/>
      <w:r w:rsidRPr="00C41812">
        <w:rPr>
          <w:rFonts w:ascii="Arial" w:eastAsia="Times New Roman" w:hAnsi="Arial" w:cs="Arial"/>
          <w:sz w:val="24"/>
          <w:szCs w:val="24"/>
          <w:lang w:eastAsia="es-EC"/>
        </w:rPr>
        <w:t xml:space="preserve">. Dicho distintivo se entrega desde el año 2000 y se tiene que refrendar cada año con la finalidad de que la cultura de responsabilidad social se mantenga vigente. </w:t>
      </w:r>
      <w:r w:rsidR="00B46023" w:rsidRPr="00C41812">
        <w:rPr>
          <w:rFonts w:ascii="Arial" w:eastAsia="Times New Roman" w:hAnsi="Arial" w:cs="Arial"/>
          <w:sz w:val="24"/>
          <w:szCs w:val="24"/>
          <w:lang w:eastAsia="es-EC"/>
        </w:rPr>
        <w:t xml:space="preserve"> </w:t>
      </w:r>
      <w:sdt>
        <w:sdtPr>
          <w:rPr>
            <w:rFonts w:ascii="Arial" w:eastAsia="Times New Roman" w:hAnsi="Arial" w:cs="Arial"/>
            <w:sz w:val="24"/>
            <w:szCs w:val="24"/>
            <w:lang w:eastAsia="es-EC"/>
          </w:rPr>
          <w:id w:val="-1222908275"/>
          <w:citation/>
        </w:sdtPr>
        <w:sdtContent>
          <w:r w:rsidR="00B46023" w:rsidRPr="00C41812">
            <w:rPr>
              <w:rFonts w:ascii="Arial" w:eastAsia="Times New Roman" w:hAnsi="Arial" w:cs="Arial"/>
              <w:sz w:val="24"/>
              <w:szCs w:val="24"/>
              <w:lang w:eastAsia="es-EC"/>
            </w:rPr>
            <w:fldChar w:fldCharType="begin"/>
          </w:r>
          <w:r w:rsidR="00B46023" w:rsidRPr="00C41812">
            <w:rPr>
              <w:rFonts w:ascii="Arial" w:eastAsia="Times New Roman" w:hAnsi="Arial" w:cs="Arial"/>
              <w:sz w:val="24"/>
              <w:szCs w:val="24"/>
              <w:lang w:eastAsia="es-EC"/>
            </w:rPr>
            <w:instrText xml:space="preserve"> CITATION Exp15 \l 12298 </w:instrText>
          </w:r>
          <w:r w:rsidR="00B46023" w:rsidRPr="00C41812">
            <w:rPr>
              <w:rFonts w:ascii="Arial" w:eastAsia="Times New Roman" w:hAnsi="Arial" w:cs="Arial"/>
              <w:sz w:val="24"/>
              <w:szCs w:val="24"/>
              <w:lang w:eastAsia="es-EC"/>
            </w:rPr>
            <w:fldChar w:fldCharType="separate"/>
          </w:r>
          <w:r w:rsidR="00B46023" w:rsidRPr="00C41812">
            <w:rPr>
              <w:rFonts w:ascii="Arial" w:eastAsia="Times New Roman" w:hAnsi="Arial" w:cs="Arial"/>
              <w:noProof/>
              <w:sz w:val="24"/>
              <w:szCs w:val="24"/>
              <w:lang w:eastAsia="es-EC"/>
            </w:rPr>
            <w:t>(Expok - Comunicación de Sustentabilidad y RSE, 2015)</w:t>
          </w:r>
          <w:r w:rsidR="00B46023" w:rsidRPr="00C41812">
            <w:rPr>
              <w:rFonts w:ascii="Arial" w:eastAsia="Times New Roman" w:hAnsi="Arial" w:cs="Arial"/>
              <w:sz w:val="24"/>
              <w:szCs w:val="24"/>
              <w:lang w:eastAsia="es-EC"/>
            </w:rPr>
            <w:fldChar w:fldCharType="end"/>
          </w:r>
        </w:sdtContent>
      </w:sdt>
      <w:r w:rsidR="00B46023" w:rsidRPr="00C41812">
        <w:rPr>
          <w:rFonts w:ascii="Arial" w:eastAsia="Times New Roman" w:hAnsi="Arial" w:cs="Arial"/>
          <w:sz w:val="24"/>
          <w:szCs w:val="24"/>
          <w:lang w:eastAsia="es-EC"/>
        </w:rPr>
        <w:t>.</w:t>
      </w:r>
    </w:p>
    <w:p w:rsidR="00C70E10" w:rsidRPr="00C41812" w:rsidRDefault="00E40006" w:rsidP="00C41812">
      <w:pPr>
        <w:shd w:val="clear" w:color="auto" w:fill="FFFFFF"/>
        <w:spacing w:after="450" w:line="480" w:lineRule="auto"/>
        <w:ind w:firstLine="708"/>
        <w:jc w:val="both"/>
        <w:textAlignment w:val="baseline"/>
        <w:rPr>
          <w:rFonts w:ascii="Arial" w:eastAsia="Times New Roman" w:hAnsi="Arial" w:cs="Arial"/>
          <w:sz w:val="24"/>
          <w:szCs w:val="24"/>
          <w:lang w:eastAsia="es-EC"/>
        </w:rPr>
      </w:pPr>
      <w:r w:rsidRPr="00C41812">
        <w:rPr>
          <w:rFonts w:ascii="Arial" w:eastAsia="Times New Roman" w:hAnsi="Arial" w:cs="Arial"/>
          <w:sz w:val="24"/>
          <w:szCs w:val="24"/>
          <w:lang w:eastAsia="es-EC"/>
        </w:rPr>
        <w:t xml:space="preserve">En cambio </w:t>
      </w:r>
      <w:r w:rsidR="00525F66" w:rsidRPr="00C41812">
        <w:rPr>
          <w:rFonts w:ascii="Arial" w:eastAsia="Times New Roman" w:hAnsi="Arial" w:cs="Arial"/>
          <w:sz w:val="24"/>
          <w:szCs w:val="24"/>
          <w:lang w:eastAsia="es-EC"/>
        </w:rPr>
        <w:t xml:space="preserve">B </w:t>
      </w:r>
      <w:proofErr w:type="spellStart"/>
      <w:r w:rsidR="00525F66" w:rsidRPr="00C41812">
        <w:rPr>
          <w:rFonts w:ascii="Arial" w:eastAsia="Times New Roman" w:hAnsi="Arial" w:cs="Arial"/>
          <w:sz w:val="24"/>
          <w:szCs w:val="24"/>
          <w:lang w:eastAsia="es-EC"/>
        </w:rPr>
        <w:t>Corporation</w:t>
      </w:r>
      <w:proofErr w:type="spellEnd"/>
      <w:r w:rsidR="00525F66" w:rsidRPr="00C41812">
        <w:rPr>
          <w:rFonts w:ascii="Arial" w:eastAsia="Times New Roman" w:hAnsi="Arial" w:cs="Arial"/>
          <w:sz w:val="24"/>
          <w:szCs w:val="24"/>
          <w:lang w:eastAsia="es-EC"/>
        </w:rPr>
        <w:t xml:space="preserve"> es una certificación otorgada a empresas por la organización sin fines de lucro B </w:t>
      </w:r>
      <w:proofErr w:type="spellStart"/>
      <w:r w:rsidR="00525F66" w:rsidRPr="00C41812">
        <w:rPr>
          <w:rFonts w:ascii="Arial" w:eastAsia="Times New Roman" w:hAnsi="Arial" w:cs="Arial"/>
          <w:sz w:val="24"/>
          <w:szCs w:val="24"/>
          <w:lang w:eastAsia="es-EC"/>
        </w:rPr>
        <w:t>Lab</w:t>
      </w:r>
      <w:proofErr w:type="spellEnd"/>
      <w:r w:rsidR="00525F66" w:rsidRPr="00C41812">
        <w:rPr>
          <w:rFonts w:ascii="Arial" w:eastAsia="Times New Roman" w:hAnsi="Arial" w:cs="Arial"/>
          <w:sz w:val="24"/>
          <w:szCs w:val="24"/>
          <w:lang w:eastAsia="es-EC"/>
        </w:rPr>
        <w:t xml:space="preserve"> fundada en Wayne, Pensilvania el 5 de julio de 2006. La primera certificación otorgada por B </w:t>
      </w:r>
      <w:proofErr w:type="spellStart"/>
      <w:r w:rsidR="00525F66" w:rsidRPr="00C41812">
        <w:rPr>
          <w:rFonts w:ascii="Arial" w:eastAsia="Times New Roman" w:hAnsi="Arial" w:cs="Arial"/>
          <w:sz w:val="24"/>
          <w:szCs w:val="24"/>
          <w:lang w:eastAsia="es-EC"/>
        </w:rPr>
        <w:t>Lab</w:t>
      </w:r>
      <w:proofErr w:type="spellEnd"/>
      <w:r w:rsidR="00525F66" w:rsidRPr="00C41812">
        <w:rPr>
          <w:rFonts w:ascii="Arial" w:eastAsia="Times New Roman" w:hAnsi="Arial" w:cs="Arial"/>
          <w:sz w:val="24"/>
          <w:szCs w:val="24"/>
          <w:lang w:eastAsia="es-EC"/>
        </w:rPr>
        <w:t xml:space="preserve"> fue en el año 2007. Actualmente 1353 empresas cuentan con la certificación B Corp. Incluyendo desde empresas de servicio contable hasta empresas relaci</w:t>
      </w:r>
      <w:r w:rsidR="00C70E10" w:rsidRPr="00C41812">
        <w:rPr>
          <w:rFonts w:ascii="Arial" w:eastAsia="Times New Roman" w:hAnsi="Arial" w:cs="Arial"/>
          <w:sz w:val="24"/>
          <w:szCs w:val="24"/>
          <w:lang w:eastAsia="es-EC"/>
        </w:rPr>
        <w:t>onadas en el ámbito de turismo.</w:t>
      </w:r>
    </w:p>
    <w:p w:rsidR="005A6322" w:rsidRDefault="00525F66" w:rsidP="00C41812">
      <w:pPr>
        <w:shd w:val="clear" w:color="auto" w:fill="FFFFFF"/>
        <w:spacing w:after="450" w:line="480" w:lineRule="auto"/>
        <w:ind w:firstLine="708"/>
        <w:jc w:val="both"/>
        <w:textAlignment w:val="baseline"/>
        <w:rPr>
          <w:rFonts w:ascii="Arial" w:eastAsia="Times New Roman" w:hAnsi="Arial" w:cs="Arial"/>
          <w:sz w:val="24"/>
          <w:szCs w:val="24"/>
          <w:lang w:eastAsia="es-EC"/>
        </w:rPr>
      </w:pPr>
      <w:r w:rsidRPr="00C41812">
        <w:rPr>
          <w:rFonts w:ascii="Arial" w:eastAsia="Times New Roman" w:hAnsi="Arial" w:cs="Arial"/>
          <w:sz w:val="24"/>
          <w:szCs w:val="24"/>
          <w:lang w:eastAsia="es-EC"/>
        </w:rPr>
        <w:t xml:space="preserve">Tanto el Distintivo ESR como la Certificación B </w:t>
      </w:r>
      <w:proofErr w:type="spellStart"/>
      <w:r w:rsidRPr="00C41812">
        <w:rPr>
          <w:rFonts w:ascii="Arial" w:eastAsia="Times New Roman" w:hAnsi="Arial" w:cs="Arial"/>
          <w:sz w:val="24"/>
          <w:szCs w:val="24"/>
          <w:lang w:eastAsia="es-EC"/>
        </w:rPr>
        <w:t>Corp</w:t>
      </w:r>
      <w:proofErr w:type="spellEnd"/>
      <w:r w:rsidRPr="00C41812">
        <w:rPr>
          <w:rFonts w:ascii="Arial" w:eastAsia="Times New Roman" w:hAnsi="Arial" w:cs="Arial"/>
          <w:sz w:val="24"/>
          <w:szCs w:val="24"/>
          <w:lang w:eastAsia="es-EC"/>
        </w:rPr>
        <w:t xml:space="preserve"> aplican una evaluación de autodiagnóstico a las empresas la cual les exige un mínimo de puntos para poder continuar con el proceso. El Distintivo ESR menciona que se debe obtener el 75% del índice RSE; mientras la evaluación de B </w:t>
      </w:r>
      <w:proofErr w:type="spellStart"/>
      <w:r w:rsidRPr="00C41812">
        <w:rPr>
          <w:rFonts w:ascii="Arial" w:eastAsia="Times New Roman" w:hAnsi="Arial" w:cs="Arial"/>
          <w:sz w:val="24"/>
          <w:szCs w:val="24"/>
          <w:lang w:eastAsia="es-EC"/>
        </w:rPr>
        <w:t>Corp</w:t>
      </w:r>
      <w:proofErr w:type="spellEnd"/>
      <w:r w:rsidRPr="00C41812">
        <w:rPr>
          <w:rFonts w:ascii="Arial" w:eastAsia="Times New Roman" w:hAnsi="Arial" w:cs="Arial"/>
          <w:sz w:val="24"/>
          <w:szCs w:val="24"/>
          <w:lang w:eastAsia="es-EC"/>
        </w:rPr>
        <w:t xml:space="preserve"> exige un </w:t>
      </w:r>
      <w:r w:rsidRPr="00C41812">
        <w:rPr>
          <w:rFonts w:ascii="Arial" w:eastAsia="Times New Roman" w:hAnsi="Arial" w:cs="Arial"/>
          <w:sz w:val="24"/>
          <w:szCs w:val="24"/>
          <w:lang w:eastAsia="es-EC"/>
        </w:rPr>
        <w:lastRenderedPageBreak/>
        <w:t>mínimo de 80 puntos de 200. Ambas evalúan los puntos de: medio ambiente, vinculación con la comunidad, ambiente laboral y gobernanza.</w:t>
      </w:r>
    </w:p>
    <w:p w:rsidR="00F610C8" w:rsidRPr="00C41812" w:rsidRDefault="00525F66" w:rsidP="00C41812">
      <w:pPr>
        <w:shd w:val="clear" w:color="auto" w:fill="FFFFFF"/>
        <w:spacing w:after="450" w:line="480" w:lineRule="auto"/>
        <w:ind w:firstLine="708"/>
        <w:jc w:val="both"/>
        <w:textAlignment w:val="baseline"/>
        <w:rPr>
          <w:rFonts w:ascii="Arial" w:eastAsia="Times New Roman" w:hAnsi="Arial" w:cs="Arial"/>
          <w:sz w:val="24"/>
          <w:szCs w:val="24"/>
          <w:lang w:eastAsia="es-EC"/>
        </w:rPr>
      </w:pPr>
      <w:r w:rsidRPr="00C41812">
        <w:rPr>
          <w:rFonts w:ascii="Arial" w:eastAsia="Times New Roman" w:hAnsi="Arial" w:cs="Arial"/>
          <w:sz w:val="24"/>
          <w:szCs w:val="24"/>
          <w:lang w:eastAsia="es-EC"/>
        </w:rPr>
        <w:t xml:space="preserve">Después de obtener el mínimo de puntos requeridos en el cuestionario de autodiagnóstico  ambas organizaciones piden a las empresas la documentación que sustente las respuestas expresadas. En el caso del Distintivo ESR dichos documentos son verificados por el </w:t>
      </w:r>
      <w:proofErr w:type="spellStart"/>
      <w:r w:rsidRPr="00C41812">
        <w:rPr>
          <w:rFonts w:ascii="Arial" w:eastAsia="Times New Roman" w:hAnsi="Arial" w:cs="Arial"/>
          <w:sz w:val="24"/>
          <w:szCs w:val="24"/>
          <w:lang w:eastAsia="es-EC"/>
        </w:rPr>
        <w:t>Cemefi</w:t>
      </w:r>
      <w:proofErr w:type="spellEnd"/>
      <w:r w:rsidRPr="00C41812">
        <w:rPr>
          <w:rFonts w:ascii="Arial" w:eastAsia="Times New Roman" w:hAnsi="Arial" w:cs="Arial"/>
          <w:sz w:val="24"/>
          <w:szCs w:val="24"/>
          <w:lang w:eastAsia="es-EC"/>
        </w:rPr>
        <w:t xml:space="preserve"> y para el certificado B </w:t>
      </w:r>
      <w:proofErr w:type="spellStart"/>
      <w:r w:rsidRPr="00C41812">
        <w:rPr>
          <w:rFonts w:ascii="Arial" w:eastAsia="Times New Roman" w:hAnsi="Arial" w:cs="Arial"/>
          <w:sz w:val="24"/>
          <w:szCs w:val="24"/>
          <w:lang w:eastAsia="es-EC"/>
        </w:rPr>
        <w:t>Corp</w:t>
      </w:r>
      <w:proofErr w:type="spellEnd"/>
      <w:r w:rsidRPr="00C41812">
        <w:rPr>
          <w:rFonts w:ascii="Arial" w:eastAsia="Times New Roman" w:hAnsi="Arial" w:cs="Arial"/>
          <w:sz w:val="24"/>
          <w:szCs w:val="24"/>
          <w:lang w:eastAsia="es-EC"/>
        </w:rPr>
        <w:t xml:space="preserve"> son revisados por parte de B </w:t>
      </w:r>
      <w:proofErr w:type="spellStart"/>
      <w:r w:rsidRPr="00C41812">
        <w:rPr>
          <w:rFonts w:ascii="Arial" w:eastAsia="Times New Roman" w:hAnsi="Arial" w:cs="Arial"/>
          <w:sz w:val="24"/>
          <w:szCs w:val="24"/>
          <w:lang w:eastAsia="es-EC"/>
        </w:rPr>
        <w:t>Lab</w:t>
      </w:r>
      <w:proofErr w:type="spellEnd"/>
      <w:r w:rsidRPr="00C41812">
        <w:rPr>
          <w:rFonts w:ascii="Arial" w:eastAsia="Times New Roman" w:hAnsi="Arial" w:cs="Arial"/>
          <w:sz w:val="24"/>
          <w:szCs w:val="24"/>
          <w:lang w:eastAsia="es-EC"/>
        </w:rPr>
        <w:t>.</w:t>
      </w:r>
      <w:r w:rsidR="00AB67B9" w:rsidRPr="00C41812">
        <w:rPr>
          <w:rFonts w:ascii="Arial" w:eastAsia="Times New Roman" w:hAnsi="Arial" w:cs="Arial"/>
          <w:sz w:val="24"/>
          <w:szCs w:val="24"/>
          <w:lang w:eastAsia="es-EC"/>
        </w:rPr>
        <w:t xml:space="preserve"> </w:t>
      </w:r>
      <w:r w:rsidRPr="00C41812">
        <w:rPr>
          <w:rFonts w:ascii="Arial" w:eastAsia="Times New Roman" w:hAnsi="Arial" w:cs="Arial"/>
          <w:sz w:val="24"/>
          <w:szCs w:val="24"/>
          <w:lang w:eastAsia="es-EC"/>
        </w:rPr>
        <w:t>Para obtener cualquiera de los dos es necesario el pago de una cuota, en ambos casos la cantidad a pagar depende del tamaño de la empresa que representa una pequeña cantidad en comparación a los ingresos obtenidos por la empresa.</w:t>
      </w:r>
      <w:r w:rsidR="00F610C8" w:rsidRPr="00C41812">
        <w:rPr>
          <w:rFonts w:ascii="Arial" w:eastAsia="Times New Roman" w:hAnsi="Arial" w:cs="Arial"/>
          <w:sz w:val="24"/>
          <w:szCs w:val="24"/>
          <w:lang w:eastAsia="es-EC"/>
        </w:rPr>
        <w:t xml:space="preserve"> </w:t>
      </w:r>
      <w:sdt>
        <w:sdtPr>
          <w:rPr>
            <w:rFonts w:ascii="Arial" w:eastAsia="Times New Roman" w:hAnsi="Arial" w:cs="Arial"/>
            <w:sz w:val="24"/>
            <w:szCs w:val="24"/>
            <w:lang w:eastAsia="es-EC"/>
          </w:rPr>
          <w:id w:val="1744288103"/>
          <w:citation/>
        </w:sdtPr>
        <w:sdtEndPr/>
        <w:sdtContent>
          <w:r w:rsidR="00F610C8" w:rsidRPr="00C41812">
            <w:rPr>
              <w:rFonts w:ascii="Arial" w:eastAsia="Times New Roman" w:hAnsi="Arial" w:cs="Arial"/>
              <w:sz w:val="24"/>
              <w:szCs w:val="24"/>
              <w:lang w:eastAsia="es-EC"/>
            </w:rPr>
            <w:fldChar w:fldCharType="begin"/>
          </w:r>
          <w:r w:rsidR="00F610C8" w:rsidRPr="00C41812">
            <w:rPr>
              <w:rFonts w:ascii="Arial" w:eastAsia="Times New Roman" w:hAnsi="Arial" w:cs="Arial"/>
              <w:sz w:val="24"/>
              <w:szCs w:val="24"/>
              <w:lang w:eastAsia="es-EC"/>
            </w:rPr>
            <w:instrText xml:space="preserve"> CITATION Exp15 \l 12298 </w:instrText>
          </w:r>
          <w:r w:rsidR="00F610C8" w:rsidRPr="00C41812">
            <w:rPr>
              <w:rFonts w:ascii="Arial" w:eastAsia="Times New Roman" w:hAnsi="Arial" w:cs="Arial"/>
              <w:sz w:val="24"/>
              <w:szCs w:val="24"/>
              <w:lang w:eastAsia="es-EC"/>
            </w:rPr>
            <w:fldChar w:fldCharType="separate"/>
          </w:r>
          <w:r w:rsidR="00F610C8" w:rsidRPr="00C41812">
            <w:rPr>
              <w:rFonts w:ascii="Arial" w:eastAsia="Times New Roman" w:hAnsi="Arial" w:cs="Arial"/>
              <w:noProof/>
              <w:sz w:val="24"/>
              <w:szCs w:val="24"/>
              <w:lang w:eastAsia="es-EC"/>
            </w:rPr>
            <w:t>(Expok - Comunicación de Sustentabilidad y RSE, 2015)</w:t>
          </w:r>
          <w:r w:rsidR="00F610C8" w:rsidRPr="00C41812">
            <w:rPr>
              <w:rFonts w:ascii="Arial" w:eastAsia="Times New Roman" w:hAnsi="Arial" w:cs="Arial"/>
              <w:sz w:val="24"/>
              <w:szCs w:val="24"/>
              <w:lang w:eastAsia="es-EC"/>
            </w:rPr>
            <w:fldChar w:fldCharType="end"/>
          </w:r>
        </w:sdtContent>
      </w:sdt>
      <w:r w:rsidR="00F610C8" w:rsidRPr="00C41812">
        <w:rPr>
          <w:rFonts w:ascii="Arial" w:eastAsia="Times New Roman" w:hAnsi="Arial" w:cs="Arial"/>
          <w:sz w:val="24"/>
          <w:szCs w:val="24"/>
          <w:lang w:eastAsia="es-EC"/>
        </w:rPr>
        <w:t>.</w:t>
      </w:r>
    </w:p>
    <w:p w:rsidR="00525F66" w:rsidRPr="00C41812" w:rsidRDefault="00525F66" w:rsidP="00C41812">
      <w:pPr>
        <w:shd w:val="clear" w:color="auto" w:fill="FFFFFF"/>
        <w:spacing w:after="450" w:line="480" w:lineRule="auto"/>
        <w:ind w:firstLine="708"/>
        <w:jc w:val="both"/>
        <w:textAlignment w:val="baseline"/>
        <w:rPr>
          <w:rFonts w:ascii="Arial" w:eastAsia="Times New Roman" w:hAnsi="Arial" w:cs="Arial"/>
          <w:sz w:val="24"/>
          <w:szCs w:val="24"/>
          <w:lang w:eastAsia="es-EC"/>
        </w:rPr>
      </w:pPr>
      <w:r w:rsidRPr="00C41812">
        <w:rPr>
          <w:rFonts w:ascii="Arial" w:eastAsia="Times New Roman" w:hAnsi="Arial" w:cs="Arial"/>
          <w:sz w:val="24"/>
          <w:szCs w:val="24"/>
          <w:lang w:eastAsia="es-EC"/>
        </w:rPr>
        <w:t xml:space="preserve">Para el Distintivo ESR, considerando una empresa grande de comercio, la cual en base a la clasificación de </w:t>
      </w:r>
      <w:proofErr w:type="spellStart"/>
      <w:r w:rsidRPr="00C41812">
        <w:rPr>
          <w:rFonts w:ascii="Arial" w:eastAsia="Times New Roman" w:hAnsi="Arial" w:cs="Arial"/>
          <w:sz w:val="24"/>
          <w:szCs w:val="24"/>
          <w:lang w:eastAsia="es-EC"/>
        </w:rPr>
        <w:t>Cemefi</w:t>
      </w:r>
      <w:proofErr w:type="spellEnd"/>
      <w:r w:rsidRPr="00C41812">
        <w:rPr>
          <w:rFonts w:ascii="Arial" w:eastAsia="Times New Roman" w:hAnsi="Arial" w:cs="Arial"/>
          <w:sz w:val="24"/>
          <w:szCs w:val="24"/>
          <w:lang w:eastAsia="es-EC"/>
        </w:rPr>
        <w:t xml:space="preserve"> cuenta con un número de empleados mayor a 250, la cuota va desde los $134,000 pesos hasta los $229,000 pesos. La cuota debe ser cubierta al principio del proceso para obtener acceso al cuestionario de autodiagnóstico.</w:t>
      </w:r>
      <w:r w:rsidR="00C70E10" w:rsidRPr="00C41812">
        <w:rPr>
          <w:rFonts w:ascii="Arial" w:eastAsia="Times New Roman" w:hAnsi="Arial" w:cs="Arial"/>
          <w:sz w:val="24"/>
          <w:szCs w:val="24"/>
          <w:lang w:eastAsia="es-EC"/>
        </w:rPr>
        <w:t xml:space="preserve"> </w:t>
      </w:r>
      <w:r w:rsidRPr="00C41812">
        <w:rPr>
          <w:rFonts w:ascii="Arial" w:eastAsia="Times New Roman" w:hAnsi="Arial" w:cs="Arial"/>
          <w:sz w:val="24"/>
          <w:szCs w:val="24"/>
          <w:lang w:eastAsia="es-EC"/>
        </w:rPr>
        <w:t xml:space="preserve">En el caso de B </w:t>
      </w:r>
      <w:proofErr w:type="spellStart"/>
      <w:r w:rsidRPr="00C41812">
        <w:rPr>
          <w:rFonts w:ascii="Arial" w:eastAsia="Times New Roman" w:hAnsi="Arial" w:cs="Arial"/>
          <w:sz w:val="24"/>
          <w:szCs w:val="24"/>
          <w:lang w:eastAsia="es-EC"/>
        </w:rPr>
        <w:t>Corp</w:t>
      </w:r>
      <w:proofErr w:type="spellEnd"/>
      <w:r w:rsidRPr="00C41812">
        <w:rPr>
          <w:rFonts w:ascii="Arial" w:eastAsia="Times New Roman" w:hAnsi="Arial" w:cs="Arial"/>
          <w:sz w:val="24"/>
          <w:szCs w:val="24"/>
          <w:lang w:eastAsia="es-EC"/>
        </w:rPr>
        <w:t>, la cuota a cubrir depende de la facturación anual de la empresa. Una empresa con una facturación anual  menor a $500,000 dólares tendría que pagar una cuota de $500 dólares mientras que una empresa con una facturación de 1 billón de dólares o más tendría que cubrir una cuota de $50,000 dólares. El pago de la cuota es el paso final para completar el proceso de certificación.</w:t>
      </w:r>
    </w:p>
    <w:p w:rsidR="00525F66" w:rsidRPr="00C41812" w:rsidRDefault="00525F66" w:rsidP="00C41812">
      <w:pPr>
        <w:shd w:val="clear" w:color="auto" w:fill="FFFFFF"/>
        <w:spacing w:after="450" w:line="480" w:lineRule="auto"/>
        <w:ind w:firstLine="450"/>
        <w:jc w:val="both"/>
        <w:textAlignment w:val="baseline"/>
        <w:rPr>
          <w:rFonts w:ascii="Arial" w:eastAsia="Times New Roman" w:hAnsi="Arial" w:cs="Arial"/>
          <w:sz w:val="24"/>
          <w:szCs w:val="24"/>
          <w:lang w:eastAsia="es-EC"/>
        </w:rPr>
      </w:pPr>
      <w:r w:rsidRPr="00C41812">
        <w:rPr>
          <w:rFonts w:ascii="Arial" w:eastAsia="Times New Roman" w:hAnsi="Arial" w:cs="Arial"/>
          <w:sz w:val="24"/>
          <w:szCs w:val="24"/>
          <w:lang w:eastAsia="es-EC"/>
        </w:rPr>
        <w:t xml:space="preserve">Además de la evaluación, para obtener el Distintivo ESR existe un paso adicional en el cual se envían los documentos para ser verificados por el </w:t>
      </w:r>
      <w:proofErr w:type="spellStart"/>
      <w:r w:rsidRPr="00C41812">
        <w:rPr>
          <w:rFonts w:ascii="Arial" w:eastAsia="Times New Roman" w:hAnsi="Arial" w:cs="Arial"/>
          <w:sz w:val="24"/>
          <w:szCs w:val="24"/>
          <w:lang w:eastAsia="es-EC"/>
        </w:rPr>
        <w:t>Cemefi</w:t>
      </w:r>
      <w:proofErr w:type="spellEnd"/>
      <w:r w:rsidRPr="00C41812">
        <w:rPr>
          <w:rFonts w:ascii="Arial" w:eastAsia="Times New Roman" w:hAnsi="Arial" w:cs="Arial"/>
          <w:sz w:val="24"/>
          <w:szCs w:val="24"/>
          <w:lang w:eastAsia="es-EC"/>
        </w:rPr>
        <w:t>.</w:t>
      </w:r>
    </w:p>
    <w:p w:rsidR="00525F66" w:rsidRPr="00C41812" w:rsidRDefault="00525F66" w:rsidP="00C41812">
      <w:pPr>
        <w:shd w:val="clear" w:color="auto" w:fill="FFFFFF"/>
        <w:spacing w:after="450" w:line="480" w:lineRule="auto"/>
        <w:ind w:firstLine="450"/>
        <w:jc w:val="both"/>
        <w:textAlignment w:val="baseline"/>
        <w:rPr>
          <w:rFonts w:ascii="Arial" w:eastAsia="Times New Roman" w:hAnsi="Arial" w:cs="Arial"/>
          <w:sz w:val="24"/>
          <w:szCs w:val="24"/>
          <w:lang w:eastAsia="es-EC"/>
        </w:rPr>
      </w:pPr>
      <w:r w:rsidRPr="00C41812">
        <w:rPr>
          <w:rFonts w:ascii="Arial" w:eastAsia="Times New Roman" w:hAnsi="Arial" w:cs="Arial"/>
          <w:sz w:val="24"/>
          <w:szCs w:val="24"/>
          <w:lang w:eastAsia="es-EC"/>
        </w:rPr>
        <w:lastRenderedPageBreak/>
        <w:t xml:space="preserve">En la certificación B </w:t>
      </w:r>
      <w:proofErr w:type="spellStart"/>
      <w:r w:rsidRPr="00C41812">
        <w:rPr>
          <w:rFonts w:ascii="Arial" w:eastAsia="Times New Roman" w:hAnsi="Arial" w:cs="Arial"/>
          <w:sz w:val="24"/>
          <w:szCs w:val="24"/>
          <w:lang w:eastAsia="es-EC"/>
        </w:rPr>
        <w:t>Corp</w:t>
      </w:r>
      <w:proofErr w:type="spellEnd"/>
      <w:r w:rsidRPr="00C41812">
        <w:rPr>
          <w:rFonts w:ascii="Arial" w:eastAsia="Times New Roman" w:hAnsi="Arial" w:cs="Arial"/>
          <w:sz w:val="24"/>
          <w:szCs w:val="24"/>
          <w:lang w:eastAsia="es-EC"/>
        </w:rPr>
        <w:t>, después de haber contestado la evaluación de autodiagnóstico, la información es verificada mediante entrevistas para confirmar que lo puesto en el cuestionario fue contestado correctamente, documentación de respaldo de preguntas seleccionadas aleatoriamente, además cada año 10% de las empresas son seleccionadas aleatoriamente para una visita </w:t>
      </w:r>
      <w:r w:rsidRPr="00C41812">
        <w:rPr>
          <w:rFonts w:ascii="Arial" w:eastAsia="Times New Roman" w:hAnsi="Arial" w:cs="Arial"/>
          <w:i/>
          <w:iCs/>
          <w:sz w:val="24"/>
          <w:szCs w:val="24"/>
          <w:lang w:eastAsia="es-EC"/>
        </w:rPr>
        <w:t>in situ.</w:t>
      </w:r>
    </w:p>
    <w:p w:rsidR="00525F66" w:rsidRPr="00C41812" w:rsidRDefault="00525F66" w:rsidP="00C41812">
      <w:pPr>
        <w:shd w:val="clear" w:color="auto" w:fill="FFFFFF"/>
        <w:spacing w:after="450" w:line="480" w:lineRule="auto"/>
        <w:ind w:firstLine="708"/>
        <w:jc w:val="both"/>
        <w:textAlignment w:val="baseline"/>
        <w:rPr>
          <w:rFonts w:ascii="Arial" w:eastAsia="Times New Roman" w:hAnsi="Arial" w:cs="Arial"/>
          <w:sz w:val="24"/>
          <w:szCs w:val="24"/>
          <w:lang w:eastAsia="es-EC"/>
        </w:rPr>
      </w:pPr>
      <w:r w:rsidRPr="00C41812">
        <w:rPr>
          <w:rFonts w:ascii="Arial" w:eastAsia="Times New Roman" w:hAnsi="Arial" w:cs="Arial"/>
          <w:sz w:val="24"/>
          <w:szCs w:val="24"/>
          <w:lang w:eastAsia="es-EC"/>
        </w:rPr>
        <w:t xml:space="preserve">El Distintivo ESR tiene que ser refrendado anualmente con el propósito de mantener vigente la cultura de responsabilidad social; bajo la misma premisa la certificación B </w:t>
      </w:r>
      <w:proofErr w:type="spellStart"/>
      <w:r w:rsidRPr="00C41812">
        <w:rPr>
          <w:rFonts w:ascii="Arial" w:eastAsia="Times New Roman" w:hAnsi="Arial" w:cs="Arial"/>
          <w:sz w:val="24"/>
          <w:szCs w:val="24"/>
          <w:lang w:eastAsia="es-EC"/>
        </w:rPr>
        <w:t>Corp</w:t>
      </w:r>
      <w:proofErr w:type="spellEnd"/>
      <w:r w:rsidRPr="00C41812">
        <w:rPr>
          <w:rFonts w:ascii="Arial" w:eastAsia="Times New Roman" w:hAnsi="Arial" w:cs="Arial"/>
          <w:sz w:val="24"/>
          <w:szCs w:val="24"/>
          <w:lang w:eastAsia="es-EC"/>
        </w:rPr>
        <w:t xml:space="preserve"> tiene que ser refrendada cada dos años.</w:t>
      </w:r>
    </w:p>
    <w:p w:rsidR="00B46023" w:rsidRPr="00C41812" w:rsidRDefault="00C70E10" w:rsidP="00C41812">
      <w:pPr>
        <w:shd w:val="clear" w:color="auto" w:fill="FFFFFF"/>
        <w:spacing w:after="450" w:line="480" w:lineRule="auto"/>
        <w:ind w:firstLine="708"/>
        <w:jc w:val="both"/>
        <w:textAlignment w:val="baseline"/>
        <w:rPr>
          <w:rFonts w:ascii="Arial" w:eastAsia="Times New Roman" w:hAnsi="Arial" w:cs="Arial"/>
          <w:sz w:val="24"/>
          <w:szCs w:val="24"/>
          <w:lang w:eastAsia="es-EC"/>
        </w:rPr>
      </w:pPr>
      <w:r w:rsidRPr="00C41812">
        <w:rPr>
          <w:rFonts w:ascii="Arial" w:eastAsia="Times New Roman" w:hAnsi="Arial" w:cs="Arial"/>
          <w:sz w:val="24"/>
          <w:szCs w:val="24"/>
          <w:lang w:eastAsia="es-EC"/>
        </w:rPr>
        <w:t>P</w:t>
      </w:r>
      <w:r w:rsidR="00525F66" w:rsidRPr="00C41812">
        <w:rPr>
          <w:rFonts w:ascii="Arial" w:eastAsia="Times New Roman" w:hAnsi="Arial" w:cs="Arial"/>
          <w:sz w:val="24"/>
          <w:szCs w:val="24"/>
          <w:lang w:eastAsia="es-EC"/>
        </w:rPr>
        <w:t xml:space="preserve">ara obtener el Distintivo ESR, no es necesario ningún tipo de cambio en la estructura legal de la empresa; sin embargo para obtener el certificado B </w:t>
      </w:r>
      <w:proofErr w:type="spellStart"/>
      <w:r w:rsidR="00525F66" w:rsidRPr="00C41812">
        <w:rPr>
          <w:rFonts w:ascii="Arial" w:eastAsia="Times New Roman" w:hAnsi="Arial" w:cs="Arial"/>
          <w:sz w:val="24"/>
          <w:szCs w:val="24"/>
          <w:lang w:eastAsia="es-EC"/>
        </w:rPr>
        <w:t>Corp</w:t>
      </w:r>
      <w:proofErr w:type="spellEnd"/>
      <w:r w:rsidR="00525F66" w:rsidRPr="00C41812">
        <w:rPr>
          <w:rFonts w:ascii="Arial" w:eastAsia="Times New Roman" w:hAnsi="Arial" w:cs="Arial"/>
          <w:sz w:val="24"/>
          <w:szCs w:val="24"/>
          <w:lang w:eastAsia="es-EC"/>
        </w:rPr>
        <w:t xml:space="preserve"> es necesario el cambio en la estructura legal de la empresa de manera que se consideren a los trabajadores, la comunidad y el medio ambiente de manera vinculante en la toma de decisiones.</w:t>
      </w:r>
      <w:r w:rsidR="0017647A" w:rsidRPr="00C41812">
        <w:rPr>
          <w:rFonts w:ascii="Arial" w:eastAsia="Times New Roman" w:hAnsi="Arial" w:cs="Arial"/>
          <w:sz w:val="24"/>
          <w:szCs w:val="24"/>
          <w:lang w:eastAsia="es-EC"/>
        </w:rPr>
        <w:t xml:space="preserve"> </w:t>
      </w:r>
      <w:r w:rsidR="00525F66" w:rsidRPr="00C41812">
        <w:rPr>
          <w:rFonts w:ascii="Arial" w:eastAsia="Times New Roman" w:hAnsi="Arial" w:cs="Arial"/>
          <w:sz w:val="24"/>
          <w:szCs w:val="24"/>
          <w:lang w:eastAsia="es-EC"/>
        </w:rPr>
        <w:t xml:space="preserve">Incluso el cambio en dicha estructura legal ha creado un nuevo tipo de corporaciones en Estados Unidos, llamadas </w:t>
      </w:r>
      <w:proofErr w:type="spellStart"/>
      <w:r w:rsidR="00525F66" w:rsidRPr="00C41812">
        <w:rPr>
          <w:rFonts w:ascii="Arial" w:eastAsia="Times New Roman" w:hAnsi="Arial" w:cs="Arial"/>
          <w:sz w:val="24"/>
          <w:szCs w:val="24"/>
          <w:lang w:eastAsia="es-EC"/>
        </w:rPr>
        <w:t>Benefit</w:t>
      </w:r>
      <w:proofErr w:type="spellEnd"/>
      <w:r w:rsidR="00525F66" w:rsidRPr="00C41812">
        <w:rPr>
          <w:rFonts w:ascii="Arial" w:eastAsia="Times New Roman" w:hAnsi="Arial" w:cs="Arial"/>
          <w:sz w:val="24"/>
          <w:szCs w:val="24"/>
          <w:lang w:eastAsia="es-EC"/>
        </w:rPr>
        <w:t xml:space="preserve"> </w:t>
      </w:r>
      <w:proofErr w:type="spellStart"/>
      <w:r w:rsidR="00525F66" w:rsidRPr="00C41812">
        <w:rPr>
          <w:rFonts w:ascii="Arial" w:eastAsia="Times New Roman" w:hAnsi="Arial" w:cs="Arial"/>
          <w:sz w:val="24"/>
          <w:szCs w:val="24"/>
          <w:lang w:eastAsia="es-EC"/>
        </w:rPr>
        <w:t>Corporation</w:t>
      </w:r>
      <w:proofErr w:type="spellEnd"/>
      <w:r w:rsidR="00525F66" w:rsidRPr="00C41812">
        <w:rPr>
          <w:rFonts w:ascii="Arial" w:eastAsia="Times New Roman" w:hAnsi="Arial" w:cs="Arial"/>
          <w:sz w:val="24"/>
          <w:szCs w:val="24"/>
          <w:lang w:eastAsia="es-EC"/>
        </w:rPr>
        <w:t>, donde ha resultado en el cambio en las leyes de 31 estados de aquel país.</w:t>
      </w:r>
      <w:r w:rsidR="00AB67B9" w:rsidRPr="00C41812">
        <w:rPr>
          <w:rFonts w:ascii="Arial" w:eastAsia="Times New Roman" w:hAnsi="Arial" w:cs="Arial"/>
          <w:sz w:val="24"/>
          <w:szCs w:val="24"/>
          <w:lang w:eastAsia="es-EC"/>
        </w:rPr>
        <w:t xml:space="preserve"> </w:t>
      </w:r>
      <w:sdt>
        <w:sdtPr>
          <w:rPr>
            <w:rFonts w:ascii="Arial" w:eastAsia="Times New Roman" w:hAnsi="Arial" w:cs="Arial"/>
            <w:sz w:val="24"/>
            <w:szCs w:val="24"/>
            <w:lang w:eastAsia="es-EC"/>
          </w:rPr>
          <w:id w:val="-418557228"/>
          <w:citation/>
        </w:sdtPr>
        <w:sdtEndPr/>
        <w:sdtContent>
          <w:r w:rsidR="00AB67B9" w:rsidRPr="00C41812">
            <w:rPr>
              <w:rFonts w:ascii="Arial" w:eastAsia="Times New Roman" w:hAnsi="Arial" w:cs="Arial"/>
              <w:sz w:val="24"/>
              <w:szCs w:val="24"/>
              <w:lang w:eastAsia="es-EC"/>
            </w:rPr>
            <w:fldChar w:fldCharType="begin"/>
          </w:r>
          <w:r w:rsidR="00AB67B9" w:rsidRPr="00C41812">
            <w:rPr>
              <w:rFonts w:ascii="Arial" w:eastAsia="Times New Roman" w:hAnsi="Arial" w:cs="Arial"/>
              <w:sz w:val="24"/>
              <w:szCs w:val="24"/>
              <w:lang w:eastAsia="es-EC"/>
            </w:rPr>
            <w:instrText xml:space="preserve"> CITATION Exp15 \l 12298 </w:instrText>
          </w:r>
          <w:r w:rsidR="00AB67B9" w:rsidRPr="00C41812">
            <w:rPr>
              <w:rFonts w:ascii="Arial" w:eastAsia="Times New Roman" w:hAnsi="Arial" w:cs="Arial"/>
              <w:sz w:val="24"/>
              <w:szCs w:val="24"/>
              <w:lang w:eastAsia="es-EC"/>
            </w:rPr>
            <w:fldChar w:fldCharType="separate"/>
          </w:r>
          <w:r w:rsidR="00AB67B9" w:rsidRPr="00C41812">
            <w:rPr>
              <w:rFonts w:ascii="Arial" w:eastAsia="Times New Roman" w:hAnsi="Arial" w:cs="Arial"/>
              <w:noProof/>
              <w:sz w:val="24"/>
              <w:szCs w:val="24"/>
              <w:lang w:eastAsia="es-EC"/>
            </w:rPr>
            <w:t>(Expok - Comunicación de Sustentabilidad y RSE, 2015)</w:t>
          </w:r>
          <w:r w:rsidR="00AB67B9" w:rsidRPr="00C41812">
            <w:rPr>
              <w:rFonts w:ascii="Arial" w:eastAsia="Times New Roman" w:hAnsi="Arial" w:cs="Arial"/>
              <w:sz w:val="24"/>
              <w:szCs w:val="24"/>
              <w:lang w:eastAsia="es-EC"/>
            </w:rPr>
            <w:fldChar w:fldCharType="end"/>
          </w:r>
        </w:sdtContent>
      </w:sdt>
      <w:r w:rsidR="00AB67B9" w:rsidRPr="00C41812">
        <w:rPr>
          <w:rFonts w:ascii="Arial" w:eastAsia="Times New Roman" w:hAnsi="Arial" w:cs="Arial"/>
          <w:sz w:val="24"/>
          <w:szCs w:val="24"/>
          <w:lang w:eastAsia="es-EC"/>
        </w:rPr>
        <w:t>.</w:t>
      </w:r>
    </w:p>
    <w:p w:rsidR="00AA6FF4" w:rsidRPr="00C41812" w:rsidRDefault="002C4001" w:rsidP="00C41812">
      <w:pPr>
        <w:shd w:val="clear" w:color="auto" w:fill="FFFFFF"/>
        <w:spacing w:after="450" w:line="480" w:lineRule="auto"/>
        <w:ind w:firstLine="708"/>
        <w:jc w:val="both"/>
        <w:textAlignment w:val="baseline"/>
        <w:rPr>
          <w:rFonts w:ascii="Arial" w:eastAsia="Times New Roman" w:hAnsi="Arial" w:cs="Arial"/>
          <w:sz w:val="24"/>
          <w:szCs w:val="24"/>
          <w:lang w:eastAsia="es-EC"/>
        </w:rPr>
      </w:pPr>
      <w:r w:rsidRPr="00C41812">
        <w:rPr>
          <w:rFonts w:ascii="Arial" w:eastAsia="Times New Roman" w:hAnsi="Arial" w:cs="Arial"/>
          <w:sz w:val="24"/>
          <w:szCs w:val="24"/>
          <w:lang w:eastAsia="es-EC"/>
        </w:rPr>
        <w:t xml:space="preserve">Las empresas deben de tomar en cuenta que es muy importante el querer certificarse como empresas B, ya que </w:t>
      </w:r>
      <w:r w:rsidR="00DA5890" w:rsidRPr="00C41812">
        <w:rPr>
          <w:rFonts w:ascii="Arial" w:eastAsia="Times New Roman" w:hAnsi="Arial" w:cs="Arial"/>
          <w:sz w:val="24"/>
          <w:szCs w:val="24"/>
          <w:lang w:eastAsia="es-EC"/>
        </w:rPr>
        <w:t>l</w:t>
      </w:r>
      <w:r w:rsidRPr="00C41812">
        <w:rPr>
          <w:rFonts w:ascii="Arial" w:eastAsia="Times New Roman" w:hAnsi="Arial" w:cs="Arial"/>
          <w:sz w:val="24"/>
          <w:szCs w:val="24"/>
          <w:lang w:eastAsia="es-EC"/>
        </w:rPr>
        <w:t>a certificación es una herrami</w:t>
      </w:r>
      <w:r w:rsidR="00DA5890" w:rsidRPr="00C41812">
        <w:rPr>
          <w:rFonts w:ascii="Arial" w:eastAsia="Times New Roman" w:hAnsi="Arial" w:cs="Arial"/>
          <w:sz w:val="24"/>
          <w:szCs w:val="24"/>
          <w:lang w:eastAsia="es-EC"/>
        </w:rPr>
        <w:t>enta que  ayuda a convertir</w:t>
      </w:r>
      <w:r w:rsidRPr="00C41812">
        <w:rPr>
          <w:rFonts w:ascii="Arial" w:eastAsia="Times New Roman" w:hAnsi="Arial" w:cs="Arial"/>
          <w:sz w:val="24"/>
          <w:szCs w:val="24"/>
          <w:lang w:eastAsia="es-EC"/>
        </w:rPr>
        <w:t xml:space="preserve"> una empres</w:t>
      </w:r>
      <w:r w:rsidR="00DA5890" w:rsidRPr="00C41812">
        <w:rPr>
          <w:rFonts w:ascii="Arial" w:eastAsia="Times New Roman" w:hAnsi="Arial" w:cs="Arial"/>
          <w:sz w:val="24"/>
          <w:szCs w:val="24"/>
          <w:lang w:eastAsia="es-EC"/>
        </w:rPr>
        <w:t>a más sostenible y tener clara la</w:t>
      </w:r>
      <w:r w:rsidRPr="00C41812">
        <w:rPr>
          <w:rFonts w:ascii="Arial" w:eastAsia="Times New Roman" w:hAnsi="Arial" w:cs="Arial"/>
          <w:sz w:val="24"/>
          <w:szCs w:val="24"/>
          <w:lang w:eastAsia="es-EC"/>
        </w:rPr>
        <w:t xml:space="preserve"> misión</w:t>
      </w:r>
      <w:r w:rsidR="00DA5890" w:rsidRPr="00C41812">
        <w:rPr>
          <w:rFonts w:ascii="Arial" w:eastAsia="Times New Roman" w:hAnsi="Arial" w:cs="Arial"/>
          <w:sz w:val="24"/>
          <w:szCs w:val="24"/>
          <w:lang w:eastAsia="es-EC"/>
        </w:rPr>
        <w:t xml:space="preserve"> a lo largo de los años, se tiene l</w:t>
      </w:r>
      <w:r w:rsidRPr="00C41812">
        <w:rPr>
          <w:rFonts w:ascii="Arial" w:eastAsia="Times New Roman" w:hAnsi="Arial" w:cs="Arial"/>
          <w:sz w:val="24"/>
          <w:szCs w:val="24"/>
          <w:lang w:eastAsia="es-EC"/>
        </w:rPr>
        <w:t>a posibilidad de ser proveedor de Grandes Empresas a</w:t>
      </w:r>
      <w:r w:rsidR="00DA5890" w:rsidRPr="00C41812">
        <w:rPr>
          <w:rFonts w:ascii="Arial" w:eastAsia="Times New Roman" w:hAnsi="Arial" w:cs="Arial"/>
          <w:sz w:val="24"/>
          <w:szCs w:val="24"/>
          <w:lang w:eastAsia="es-EC"/>
        </w:rPr>
        <w:t>lineadas con la misión de la empresa; además de l</w:t>
      </w:r>
      <w:r w:rsidRPr="00C41812">
        <w:rPr>
          <w:rFonts w:ascii="Arial" w:eastAsia="Times New Roman" w:hAnsi="Arial" w:cs="Arial"/>
          <w:sz w:val="24"/>
          <w:szCs w:val="24"/>
          <w:lang w:eastAsia="es-EC"/>
        </w:rPr>
        <w:t>legar a nu</w:t>
      </w:r>
      <w:r w:rsidR="00DA5890" w:rsidRPr="00C41812">
        <w:rPr>
          <w:rFonts w:ascii="Arial" w:eastAsia="Times New Roman" w:hAnsi="Arial" w:cs="Arial"/>
          <w:sz w:val="24"/>
          <w:szCs w:val="24"/>
          <w:lang w:eastAsia="es-EC"/>
        </w:rPr>
        <w:t xml:space="preserve">evos clientes y nuevos mercados, formando </w:t>
      </w:r>
      <w:r w:rsidRPr="00C41812">
        <w:rPr>
          <w:rFonts w:ascii="Arial" w:eastAsia="Times New Roman" w:hAnsi="Arial" w:cs="Arial"/>
          <w:sz w:val="24"/>
          <w:szCs w:val="24"/>
          <w:lang w:eastAsia="es-EC"/>
        </w:rPr>
        <w:t>parte de una comunidad re</w:t>
      </w:r>
      <w:r w:rsidR="00DA5890" w:rsidRPr="00C41812">
        <w:rPr>
          <w:rFonts w:ascii="Arial" w:eastAsia="Times New Roman" w:hAnsi="Arial" w:cs="Arial"/>
          <w:sz w:val="24"/>
          <w:szCs w:val="24"/>
          <w:lang w:eastAsia="es-EC"/>
        </w:rPr>
        <w:t xml:space="preserve">al de empresas que </w:t>
      </w:r>
      <w:r w:rsidR="00DA5890" w:rsidRPr="00C41812">
        <w:rPr>
          <w:rFonts w:ascii="Arial" w:eastAsia="Times New Roman" w:hAnsi="Arial" w:cs="Arial"/>
          <w:sz w:val="24"/>
          <w:szCs w:val="24"/>
          <w:lang w:eastAsia="es-EC"/>
        </w:rPr>
        <w:lastRenderedPageBreak/>
        <w:t xml:space="preserve">comparten la </w:t>
      </w:r>
      <w:r w:rsidRPr="00C41812">
        <w:rPr>
          <w:rFonts w:ascii="Arial" w:eastAsia="Times New Roman" w:hAnsi="Arial" w:cs="Arial"/>
          <w:sz w:val="24"/>
          <w:szCs w:val="24"/>
          <w:lang w:eastAsia="es-EC"/>
        </w:rPr>
        <w:t xml:space="preserve">visión y valores y que apuestan por hacer negocios teniendo en cuenta el entorno social y ambiental. </w:t>
      </w:r>
    </w:p>
    <w:p w:rsidR="009E3195" w:rsidRPr="00C41812" w:rsidRDefault="00DA5890" w:rsidP="00C41812">
      <w:pPr>
        <w:shd w:val="clear" w:color="auto" w:fill="FFFFFF"/>
        <w:spacing w:after="450" w:line="480" w:lineRule="auto"/>
        <w:ind w:firstLine="708"/>
        <w:jc w:val="both"/>
        <w:textAlignment w:val="baseline"/>
        <w:rPr>
          <w:rFonts w:ascii="Arial" w:hAnsi="Arial" w:cs="Arial"/>
          <w:sz w:val="24"/>
          <w:szCs w:val="24"/>
        </w:rPr>
      </w:pPr>
      <w:r w:rsidRPr="00C41812">
        <w:rPr>
          <w:rFonts w:ascii="Arial" w:eastAsia="Times New Roman" w:hAnsi="Arial" w:cs="Arial"/>
          <w:sz w:val="24"/>
          <w:szCs w:val="24"/>
          <w:lang w:eastAsia="es-EC"/>
        </w:rPr>
        <w:t>Se debe de tomar en cuenta que e</w:t>
      </w:r>
      <w:r w:rsidR="002C4001" w:rsidRPr="00C41812">
        <w:rPr>
          <w:rFonts w:ascii="Arial" w:eastAsia="Times New Roman" w:hAnsi="Arial" w:cs="Arial"/>
          <w:sz w:val="24"/>
          <w:szCs w:val="24"/>
          <w:lang w:eastAsia="es-EC"/>
        </w:rPr>
        <w:t>n los próximos 20 años el 73% de los consumidores se preocupan por la empresa, no sólo del producto o servicio al tomar la decisión de compra.</w:t>
      </w:r>
      <w:r w:rsidR="00D73296" w:rsidRPr="00C41812">
        <w:rPr>
          <w:rFonts w:ascii="Arial" w:eastAsia="Times New Roman" w:hAnsi="Arial" w:cs="Arial"/>
          <w:sz w:val="24"/>
          <w:szCs w:val="24"/>
          <w:lang w:eastAsia="es-EC"/>
        </w:rPr>
        <w:t xml:space="preserve"> </w:t>
      </w:r>
      <w:r w:rsidR="002C4001" w:rsidRPr="00C41812">
        <w:rPr>
          <w:rFonts w:ascii="Arial" w:eastAsia="Times New Roman" w:hAnsi="Arial" w:cs="Arial"/>
          <w:sz w:val="24"/>
          <w:szCs w:val="24"/>
          <w:lang w:eastAsia="es-EC"/>
        </w:rPr>
        <w:t xml:space="preserve">Atraer y comprometer Talento, la mayoría de los jóvenes prefieren trabajar </w:t>
      </w:r>
      <w:r w:rsidRPr="00C41812">
        <w:rPr>
          <w:rFonts w:ascii="Arial" w:eastAsia="Times New Roman" w:hAnsi="Arial" w:cs="Arial"/>
          <w:sz w:val="24"/>
          <w:szCs w:val="24"/>
          <w:lang w:eastAsia="es-EC"/>
        </w:rPr>
        <w:t>en o con</w:t>
      </w:r>
      <w:r w:rsidR="002C4001" w:rsidRPr="00C41812">
        <w:rPr>
          <w:rFonts w:ascii="Arial" w:eastAsia="Times New Roman" w:hAnsi="Arial" w:cs="Arial"/>
          <w:sz w:val="24"/>
          <w:szCs w:val="24"/>
          <w:lang w:eastAsia="es-EC"/>
        </w:rPr>
        <w:t xml:space="preserve"> empresas comprometidas socialmente que con otro tipo de empresas.</w:t>
      </w:r>
      <w:r w:rsidR="00D73296" w:rsidRPr="00C41812">
        <w:rPr>
          <w:rFonts w:ascii="Arial" w:eastAsia="Times New Roman" w:hAnsi="Arial" w:cs="Arial"/>
          <w:sz w:val="24"/>
          <w:szCs w:val="24"/>
          <w:lang w:eastAsia="es-EC"/>
        </w:rPr>
        <w:t xml:space="preserve"> </w:t>
      </w:r>
      <w:r w:rsidRPr="00C41812">
        <w:rPr>
          <w:rFonts w:ascii="Arial" w:eastAsia="Times New Roman" w:hAnsi="Arial" w:cs="Arial"/>
          <w:sz w:val="24"/>
          <w:szCs w:val="24"/>
          <w:lang w:eastAsia="es-EC"/>
        </w:rPr>
        <w:t>Además de t</w:t>
      </w:r>
      <w:r w:rsidR="002C4001" w:rsidRPr="00C41812">
        <w:rPr>
          <w:rFonts w:ascii="Arial" w:eastAsia="Times New Roman" w:hAnsi="Arial" w:cs="Arial"/>
          <w:sz w:val="24"/>
          <w:szCs w:val="24"/>
          <w:lang w:eastAsia="es-EC"/>
        </w:rPr>
        <w:t>ener espacios de posicionamiento en diversos medios de comunicación y eventos, de esta forma la marca se posiciona como una empresa social y ambientalmente sostenible.</w:t>
      </w:r>
      <w:r w:rsidR="00D73296" w:rsidRPr="00C41812">
        <w:rPr>
          <w:rFonts w:ascii="Arial" w:eastAsia="Times New Roman" w:hAnsi="Arial" w:cs="Arial"/>
          <w:sz w:val="24"/>
          <w:szCs w:val="24"/>
          <w:lang w:eastAsia="es-EC"/>
        </w:rPr>
        <w:t xml:space="preserve"> </w:t>
      </w:r>
      <w:sdt>
        <w:sdtPr>
          <w:rPr>
            <w:rFonts w:ascii="Arial" w:eastAsia="Times New Roman" w:hAnsi="Arial" w:cs="Arial"/>
            <w:sz w:val="24"/>
            <w:szCs w:val="24"/>
            <w:lang w:eastAsia="es-EC"/>
          </w:rPr>
          <w:id w:val="-1949535283"/>
          <w:citation/>
        </w:sdtPr>
        <w:sdtEndPr/>
        <w:sdtContent>
          <w:r w:rsidRPr="00C41812">
            <w:rPr>
              <w:rFonts w:ascii="Arial" w:eastAsia="Times New Roman" w:hAnsi="Arial" w:cs="Arial"/>
              <w:sz w:val="24"/>
              <w:szCs w:val="24"/>
              <w:lang w:eastAsia="es-EC"/>
            </w:rPr>
            <w:fldChar w:fldCharType="begin"/>
          </w:r>
          <w:r w:rsidRPr="00C41812">
            <w:rPr>
              <w:rFonts w:ascii="Arial" w:eastAsia="Times New Roman" w:hAnsi="Arial" w:cs="Arial"/>
              <w:sz w:val="24"/>
              <w:szCs w:val="24"/>
              <w:lang w:eastAsia="es-EC"/>
            </w:rPr>
            <w:instrText xml:space="preserve"> CITATION Alm14 \l 12298 </w:instrText>
          </w:r>
          <w:r w:rsidRPr="00C41812">
            <w:rPr>
              <w:rFonts w:ascii="Arial" w:eastAsia="Times New Roman" w:hAnsi="Arial" w:cs="Arial"/>
              <w:sz w:val="24"/>
              <w:szCs w:val="24"/>
              <w:lang w:eastAsia="es-EC"/>
            </w:rPr>
            <w:fldChar w:fldCharType="separate"/>
          </w:r>
          <w:r w:rsidRPr="00C41812">
            <w:rPr>
              <w:rFonts w:ascii="Arial" w:eastAsia="Times New Roman" w:hAnsi="Arial" w:cs="Arial"/>
              <w:noProof/>
              <w:sz w:val="24"/>
              <w:szCs w:val="24"/>
              <w:lang w:eastAsia="es-EC"/>
            </w:rPr>
            <w:t>(Almanatura, 2014)</w:t>
          </w:r>
          <w:r w:rsidRPr="00C41812">
            <w:rPr>
              <w:rFonts w:ascii="Arial" w:eastAsia="Times New Roman" w:hAnsi="Arial" w:cs="Arial"/>
              <w:sz w:val="24"/>
              <w:szCs w:val="24"/>
              <w:lang w:eastAsia="es-EC"/>
            </w:rPr>
            <w:fldChar w:fldCharType="end"/>
          </w:r>
        </w:sdtContent>
      </w:sdt>
      <w:r w:rsidRPr="00C41812">
        <w:rPr>
          <w:rFonts w:ascii="Arial" w:eastAsia="Times New Roman" w:hAnsi="Arial" w:cs="Arial"/>
          <w:sz w:val="24"/>
          <w:szCs w:val="24"/>
          <w:lang w:eastAsia="es-EC"/>
        </w:rPr>
        <w:t>.</w:t>
      </w:r>
    </w:p>
    <w:p w:rsidR="001F7B8E" w:rsidRPr="00C41812" w:rsidRDefault="001F7B8E" w:rsidP="00C41812">
      <w:pPr>
        <w:spacing w:line="480" w:lineRule="auto"/>
        <w:ind w:firstLine="708"/>
        <w:jc w:val="both"/>
        <w:rPr>
          <w:rFonts w:ascii="Arial" w:hAnsi="Arial" w:cs="Arial"/>
          <w:sz w:val="24"/>
          <w:szCs w:val="24"/>
        </w:rPr>
      </w:pPr>
      <w:r w:rsidRPr="00C41812">
        <w:rPr>
          <w:rFonts w:ascii="Arial" w:hAnsi="Arial" w:cs="Arial"/>
          <w:sz w:val="24"/>
          <w:szCs w:val="24"/>
        </w:rPr>
        <w:t>En Ecuador esta nueva “tendencia”, de empresas certificadas B,  se van incorporando poco a poco en la mente de los empresarios, ya que hoy en día por la crisis económica y el contexto político y social; las corporaciones se fijan más en ge</w:t>
      </w:r>
      <w:r w:rsidR="00F610C8" w:rsidRPr="00C41812">
        <w:rPr>
          <w:rFonts w:ascii="Arial" w:hAnsi="Arial" w:cs="Arial"/>
          <w:sz w:val="24"/>
          <w:szCs w:val="24"/>
        </w:rPr>
        <w:t>nerar ganancias y rentabilidad.</w:t>
      </w:r>
    </w:p>
    <w:p w:rsidR="004C654F" w:rsidRPr="00C41812" w:rsidRDefault="004C654F" w:rsidP="00C41812">
      <w:pPr>
        <w:spacing w:line="480" w:lineRule="auto"/>
        <w:ind w:firstLine="708"/>
        <w:jc w:val="both"/>
        <w:rPr>
          <w:rFonts w:ascii="Arial" w:hAnsi="Arial" w:cs="Arial"/>
          <w:sz w:val="24"/>
          <w:szCs w:val="24"/>
          <w:shd w:val="clear" w:color="auto" w:fill="FFFFFF"/>
        </w:rPr>
      </w:pPr>
      <w:r w:rsidRPr="00C41812">
        <w:rPr>
          <w:rFonts w:ascii="Arial" w:hAnsi="Arial" w:cs="Arial"/>
          <w:sz w:val="24"/>
          <w:szCs w:val="24"/>
        </w:rPr>
        <w:t>IMPAQTO, es</w:t>
      </w:r>
      <w:r w:rsidR="00AA6FF4" w:rsidRPr="00C41812">
        <w:rPr>
          <w:rFonts w:ascii="Arial" w:hAnsi="Arial" w:cs="Arial"/>
          <w:sz w:val="24"/>
          <w:szCs w:val="24"/>
        </w:rPr>
        <w:t xml:space="preserve"> la empresa pionera en ser </w:t>
      </w:r>
      <w:r w:rsidRPr="00C41812">
        <w:rPr>
          <w:rFonts w:ascii="Arial" w:hAnsi="Arial" w:cs="Arial"/>
          <w:sz w:val="24"/>
          <w:szCs w:val="24"/>
        </w:rPr>
        <w:t xml:space="preserve">certificada </w:t>
      </w:r>
      <w:r w:rsidR="00AA6FF4" w:rsidRPr="00C41812">
        <w:rPr>
          <w:rFonts w:ascii="Arial" w:hAnsi="Arial" w:cs="Arial"/>
          <w:sz w:val="24"/>
          <w:szCs w:val="24"/>
        </w:rPr>
        <w:t xml:space="preserve">como Empres B </w:t>
      </w:r>
      <w:r w:rsidRPr="00C41812">
        <w:rPr>
          <w:rFonts w:ascii="Arial" w:hAnsi="Arial" w:cs="Arial"/>
          <w:sz w:val="24"/>
          <w:szCs w:val="24"/>
        </w:rPr>
        <w:t xml:space="preserve">en Ecuador. Para esta empresa </w:t>
      </w:r>
      <w:r w:rsidRPr="00C41812">
        <w:rPr>
          <w:rFonts w:ascii="Arial" w:hAnsi="Arial" w:cs="Arial"/>
          <w:sz w:val="24"/>
          <w:szCs w:val="24"/>
          <w:shd w:val="clear" w:color="auto" w:fill="FFFFFF"/>
        </w:rPr>
        <w:t>ser una Empresa B, implica trabajar arduamente para que agentes de cambio ecuatorianos puedan materializar sus proyectos de vida, dejen una huella positiva en la sociedad, y así, redefinir el sentido de éxito empresarial.</w:t>
      </w:r>
    </w:p>
    <w:p w:rsidR="004C654F" w:rsidRPr="00C41812" w:rsidRDefault="004C654F" w:rsidP="00C41812">
      <w:pPr>
        <w:spacing w:line="480" w:lineRule="auto"/>
        <w:ind w:firstLine="708"/>
        <w:jc w:val="both"/>
        <w:rPr>
          <w:rFonts w:ascii="Arial" w:hAnsi="Arial" w:cs="Arial"/>
          <w:sz w:val="24"/>
          <w:szCs w:val="24"/>
          <w:shd w:val="clear" w:color="auto" w:fill="FFFFFF"/>
        </w:rPr>
      </w:pPr>
      <w:r w:rsidRPr="00C41812">
        <w:rPr>
          <w:rFonts w:ascii="Arial" w:hAnsi="Arial" w:cs="Arial"/>
          <w:sz w:val="24"/>
          <w:szCs w:val="24"/>
          <w:shd w:val="clear" w:color="auto" w:fill="FFFFFF"/>
        </w:rPr>
        <w:t>IMPAQTO, gracias al impulso y capacitación que brinda a emprendedores nacionales y extranjeros, sus prácticas medioambientales y laborales, entre otros, es la primera empresa social en el Ecuador en ser reconocida con esta certificación.</w:t>
      </w:r>
      <w:r w:rsidR="00F610C8" w:rsidRPr="00C41812">
        <w:rPr>
          <w:rFonts w:ascii="Arial" w:hAnsi="Arial" w:cs="Arial"/>
          <w:sz w:val="24"/>
          <w:szCs w:val="24"/>
          <w:shd w:val="clear" w:color="auto" w:fill="FFFFFF"/>
        </w:rPr>
        <w:t xml:space="preserve"> </w:t>
      </w:r>
      <w:sdt>
        <w:sdtPr>
          <w:rPr>
            <w:rFonts w:ascii="Arial" w:hAnsi="Arial" w:cs="Arial"/>
            <w:sz w:val="24"/>
            <w:szCs w:val="24"/>
          </w:rPr>
          <w:id w:val="-2142720988"/>
          <w:citation/>
        </w:sdtPr>
        <w:sdtEndPr/>
        <w:sdtContent>
          <w:r w:rsidR="00F610C8" w:rsidRPr="00C41812">
            <w:rPr>
              <w:rFonts w:ascii="Arial" w:hAnsi="Arial" w:cs="Arial"/>
              <w:sz w:val="24"/>
              <w:szCs w:val="24"/>
            </w:rPr>
            <w:fldChar w:fldCharType="begin"/>
          </w:r>
          <w:r w:rsidR="00F610C8" w:rsidRPr="00C41812">
            <w:rPr>
              <w:rFonts w:ascii="Arial" w:hAnsi="Arial" w:cs="Arial"/>
              <w:sz w:val="24"/>
              <w:szCs w:val="24"/>
            </w:rPr>
            <w:instrText xml:space="preserve"> CITATION Imp16 \l 12298 </w:instrText>
          </w:r>
          <w:r w:rsidR="00F610C8" w:rsidRPr="00C41812">
            <w:rPr>
              <w:rFonts w:ascii="Arial" w:hAnsi="Arial" w:cs="Arial"/>
              <w:sz w:val="24"/>
              <w:szCs w:val="24"/>
            </w:rPr>
            <w:fldChar w:fldCharType="separate"/>
          </w:r>
          <w:r w:rsidR="00F610C8" w:rsidRPr="00C41812">
            <w:rPr>
              <w:rFonts w:ascii="Arial" w:hAnsi="Arial" w:cs="Arial"/>
              <w:noProof/>
              <w:sz w:val="24"/>
              <w:szCs w:val="24"/>
            </w:rPr>
            <w:t>(Impaqto, 2016)</w:t>
          </w:r>
          <w:r w:rsidR="00F610C8" w:rsidRPr="00C41812">
            <w:rPr>
              <w:rFonts w:ascii="Arial" w:hAnsi="Arial" w:cs="Arial"/>
              <w:sz w:val="24"/>
              <w:szCs w:val="24"/>
            </w:rPr>
            <w:fldChar w:fldCharType="end"/>
          </w:r>
        </w:sdtContent>
      </w:sdt>
      <w:r w:rsidR="00F610C8" w:rsidRPr="00C41812">
        <w:rPr>
          <w:rFonts w:ascii="Arial" w:hAnsi="Arial" w:cs="Arial"/>
          <w:sz w:val="24"/>
          <w:szCs w:val="24"/>
        </w:rPr>
        <w:t>.</w:t>
      </w:r>
    </w:p>
    <w:p w:rsidR="004C654F" w:rsidRPr="00C41812" w:rsidRDefault="004C654F" w:rsidP="00C41812">
      <w:pPr>
        <w:pStyle w:val="NormalWeb"/>
        <w:shd w:val="clear" w:color="auto" w:fill="FFFFFF"/>
        <w:spacing w:before="150" w:beforeAutospacing="0" w:after="150" w:afterAutospacing="0" w:line="480" w:lineRule="auto"/>
        <w:ind w:firstLine="708"/>
        <w:jc w:val="both"/>
        <w:rPr>
          <w:rFonts w:ascii="Arial" w:hAnsi="Arial" w:cs="Arial"/>
        </w:rPr>
      </w:pPr>
      <w:r w:rsidRPr="00C41812">
        <w:rPr>
          <w:rFonts w:ascii="Arial" w:hAnsi="Arial" w:cs="Arial"/>
        </w:rPr>
        <w:lastRenderedPageBreak/>
        <w:t xml:space="preserve">El objetivo principal de IMPAQTO es generar emprendimientos y empresas que generen grandes ingresos pero que también aporten a la sociedad y al medioambiente. </w:t>
      </w:r>
      <w:r w:rsidRPr="00C41812">
        <w:rPr>
          <w:rFonts w:ascii="Arial" w:hAnsi="Arial" w:cs="Arial"/>
          <w:i/>
        </w:rPr>
        <w:t>“Ya no tenemos que dejar la consciencia en casa para ir a trabajar”,</w:t>
      </w:r>
      <w:r w:rsidRPr="00C41812">
        <w:rPr>
          <w:rFonts w:ascii="Arial" w:hAnsi="Arial" w:cs="Arial"/>
        </w:rPr>
        <w:t xml:space="preserve"> comentó Michelle Arévalo, Fundadora de </w:t>
      </w:r>
      <w:proofErr w:type="spellStart"/>
      <w:r w:rsidRPr="00C41812">
        <w:rPr>
          <w:rFonts w:ascii="Arial" w:hAnsi="Arial" w:cs="Arial"/>
        </w:rPr>
        <w:t>Impaqto</w:t>
      </w:r>
      <w:proofErr w:type="spellEnd"/>
      <w:r w:rsidRPr="00C41812">
        <w:rPr>
          <w:rFonts w:ascii="Arial" w:hAnsi="Arial" w:cs="Arial"/>
        </w:rPr>
        <w:t>.</w:t>
      </w:r>
    </w:p>
    <w:p w:rsidR="001F7B8E" w:rsidRPr="00C41812" w:rsidRDefault="001F7B8E" w:rsidP="00C41812">
      <w:pPr>
        <w:pStyle w:val="NormalWeb"/>
        <w:shd w:val="clear" w:color="auto" w:fill="FFFFFF"/>
        <w:spacing w:before="150" w:beforeAutospacing="0" w:after="150" w:afterAutospacing="0" w:line="480" w:lineRule="auto"/>
        <w:ind w:firstLine="708"/>
        <w:jc w:val="both"/>
        <w:rPr>
          <w:rFonts w:ascii="Arial" w:hAnsi="Arial" w:cs="Arial"/>
        </w:rPr>
      </w:pPr>
      <w:r w:rsidRPr="00C41812">
        <w:rPr>
          <w:rFonts w:ascii="Arial" w:hAnsi="Arial" w:cs="Arial"/>
        </w:rPr>
        <w:t>En Ecuador, al igual que IMPAQTO, existen alrededor de 15 empresas que buscan obtener la certificación, por lo que la empresa se constituye en un ejemplo del emprendimiento social.</w:t>
      </w:r>
      <w:r w:rsidR="00B80351" w:rsidRPr="00C41812">
        <w:rPr>
          <w:rFonts w:ascii="Arial" w:hAnsi="Arial" w:cs="Arial"/>
        </w:rPr>
        <w:t xml:space="preserve"> </w:t>
      </w:r>
      <w:sdt>
        <w:sdtPr>
          <w:rPr>
            <w:rFonts w:ascii="Arial" w:hAnsi="Arial" w:cs="Arial"/>
          </w:rPr>
          <w:id w:val="-999650067"/>
          <w:citation/>
        </w:sdtPr>
        <w:sdtEndPr/>
        <w:sdtContent>
          <w:r w:rsidR="00B80351" w:rsidRPr="00C41812">
            <w:rPr>
              <w:rFonts w:ascii="Arial" w:hAnsi="Arial" w:cs="Arial"/>
            </w:rPr>
            <w:fldChar w:fldCharType="begin"/>
          </w:r>
          <w:r w:rsidR="00B80351" w:rsidRPr="00C41812">
            <w:rPr>
              <w:rFonts w:ascii="Arial" w:hAnsi="Arial" w:cs="Arial"/>
            </w:rPr>
            <w:instrText xml:space="preserve"> CITATION Imp16 \l 12298 </w:instrText>
          </w:r>
          <w:r w:rsidR="00B80351" w:rsidRPr="00C41812">
            <w:rPr>
              <w:rFonts w:ascii="Arial" w:hAnsi="Arial" w:cs="Arial"/>
            </w:rPr>
            <w:fldChar w:fldCharType="separate"/>
          </w:r>
          <w:r w:rsidR="00B80351" w:rsidRPr="00C41812">
            <w:rPr>
              <w:rFonts w:ascii="Arial" w:hAnsi="Arial" w:cs="Arial"/>
              <w:noProof/>
            </w:rPr>
            <w:t>(Impaqto, 2016)</w:t>
          </w:r>
          <w:r w:rsidR="00B80351" w:rsidRPr="00C41812">
            <w:rPr>
              <w:rFonts w:ascii="Arial" w:hAnsi="Arial" w:cs="Arial"/>
            </w:rPr>
            <w:fldChar w:fldCharType="end"/>
          </w:r>
        </w:sdtContent>
      </w:sdt>
      <w:r w:rsidR="00B80351" w:rsidRPr="00C41812">
        <w:rPr>
          <w:rFonts w:ascii="Arial" w:hAnsi="Arial" w:cs="Arial"/>
        </w:rPr>
        <w:t>.</w:t>
      </w:r>
      <w:r w:rsidR="00AA6FF4" w:rsidRPr="00C41812">
        <w:rPr>
          <w:rFonts w:ascii="Arial" w:hAnsi="Arial" w:cs="Arial"/>
        </w:rPr>
        <w:t xml:space="preserve"> Además existen cuatro empresas ya certificadas a nivel nacional y dos más que se encuentran en el proceso de certificación, por lo que se puede </w:t>
      </w:r>
      <w:r w:rsidR="00114A32">
        <w:rPr>
          <w:rFonts w:ascii="Arial" w:hAnsi="Arial" w:cs="Arial"/>
        </w:rPr>
        <w:t>re</w:t>
      </w:r>
      <w:r w:rsidR="00B860FC" w:rsidRPr="00C41812">
        <w:rPr>
          <w:rFonts w:ascii="Arial" w:hAnsi="Arial" w:cs="Arial"/>
        </w:rPr>
        <w:t>conocer que las compañías nacionales, se están interesando en ser parte de estas certificaciones ofreciéndoles un factor diferenciador de las demás empresas en Ecuador.</w:t>
      </w:r>
    </w:p>
    <w:p w:rsidR="00A85CB3" w:rsidRPr="00C41812" w:rsidRDefault="0064356A" w:rsidP="00C41812">
      <w:pPr>
        <w:spacing w:line="480" w:lineRule="auto"/>
        <w:ind w:firstLine="708"/>
        <w:jc w:val="both"/>
        <w:rPr>
          <w:rFonts w:ascii="Arial" w:hAnsi="Arial" w:cs="Arial"/>
          <w:sz w:val="24"/>
          <w:szCs w:val="24"/>
        </w:rPr>
      </w:pPr>
      <w:r w:rsidRPr="00C41812">
        <w:rPr>
          <w:rFonts w:ascii="Arial" w:hAnsi="Arial" w:cs="Arial"/>
          <w:sz w:val="24"/>
          <w:szCs w:val="24"/>
        </w:rPr>
        <w:t>Una vez analizado y entendido el proyecto a realizarse en este caso Libro B, que se enfoca en que los empresarios y futuros emprendedores, creen corporaciones socialmente responsables no solo con el medio ambiente, si no con los colaboradores de los mismos</w:t>
      </w:r>
      <w:r w:rsidR="009604F4" w:rsidRPr="00C41812">
        <w:rPr>
          <w:rFonts w:ascii="Arial" w:hAnsi="Arial" w:cs="Arial"/>
          <w:sz w:val="24"/>
          <w:szCs w:val="24"/>
        </w:rPr>
        <w:t xml:space="preserve"> siendo estos parte importante y fundamental de la empresa</w:t>
      </w:r>
      <w:r w:rsidRPr="00C41812">
        <w:rPr>
          <w:rFonts w:ascii="Arial" w:hAnsi="Arial" w:cs="Arial"/>
          <w:sz w:val="24"/>
          <w:szCs w:val="24"/>
        </w:rPr>
        <w:t xml:space="preserve">, por lo que este proyecto va de la mano con los programas de vinculación que la Universidad Casa Grande ofrece. </w:t>
      </w:r>
      <w:r w:rsidR="00A85CB3" w:rsidRPr="00C41812">
        <w:rPr>
          <w:rFonts w:ascii="Arial" w:hAnsi="Arial" w:cs="Arial"/>
          <w:sz w:val="24"/>
          <w:szCs w:val="24"/>
        </w:rPr>
        <w:t>Desde su creación, en 1999, la Universidad tiene como parte de su razón de ser un fuerte compromiso con la vinculación con pertinencia a la sociedad en particularidad a los sectores y grupos más vulnerables.</w:t>
      </w:r>
    </w:p>
    <w:p w:rsidR="00A85CB3" w:rsidRPr="00C41812" w:rsidRDefault="00A85CB3" w:rsidP="00C41812">
      <w:pPr>
        <w:pStyle w:val="NormalWeb"/>
        <w:shd w:val="clear" w:color="auto" w:fill="FFFFFF"/>
        <w:spacing w:before="0" w:beforeAutospacing="0" w:after="0" w:afterAutospacing="0" w:line="480" w:lineRule="auto"/>
        <w:ind w:firstLine="708"/>
        <w:jc w:val="both"/>
        <w:textAlignment w:val="baseline"/>
        <w:rPr>
          <w:rFonts w:ascii="Arial" w:hAnsi="Arial" w:cs="Arial"/>
        </w:rPr>
      </w:pPr>
      <w:r w:rsidRPr="00C41812">
        <w:rPr>
          <w:rFonts w:ascii="Arial" w:hAnsi="Arial" w:cs="Arial"/>
        </w:rPr>
        <w:t>La Responsabilidad Social universitaria y vinculación con la colectividad</w:t>
      </w:r>
      <w:r w:rsidRPr="00C41812">
        <w:rPr>
          <w:rStyle w:val="apple-converted-space"/>
          <w:rFonts w:ascii="Arial" w:hAnsi="Arial" w:cs="Arial"/>
        </w:rPr>
        <w:t> </w:t>
      </w:r>
      <w:r w:rsidRPr="00C41812">
        <w:rPr>
          <w:rStyle w:val="Textoennegrita"/>
          <w:rFonts w:ascii="Arial" w:hAnsi="Arial" w:cs="Arial"/>
          <w:b w:val="0"/>
          <w:bdr w:val="none" w:sz="0" w:space="0" w:color="auto" w:frame="1"/>
        </w:rPr>
        <w:t>es transversal</w:t>
      </w:r>
      <w:r w:rsidRPr="00C41812">
        <w:rPr>
          <w:rStyle w:val="apple-converted-space"/>
          <w:rFonts w:ascii="Arial" w:hAnsi="Arial" w:cs="Arial"/>
          <w:b/>
        </w:rPr>
        <w:t> </w:t>
      </w:r>
      <w:r w:rsidRPr="00C41812">
        <w:rPr>
          <w:rStyle w:val="Textoennegrita"/>
          <w:rFonts w:ascii="Arial" w:hAnsi="Arial" w:cs="Arial"/>
          <w:b w:val="0"/>
          <w:bdr w:val="none" w:sz="0" w:space="0" w:color="auto" w:frame="1"/>
        </w:rPr>
        <w:t>a todo el quehacer de la Universidad Casa Grande</w:t>
      </w:r>
      <w:r w:rsidRPr="00C41812">
        <w:rPr>
          <w:rStyle w:val="apple-converted-space"/>
          <w:rFonts w:ascii="Arial" w:hAnsi="Arial" w:cs="Arial"/>
          <w:b/>
        </w:rPr>
        <w:t> </w:t>
      </w:r>
      <w:r w:rsidRPr="00C41812">
        <w:rPr>
          <w:rFonts w:ascii="Arial" w:hAnsi="Arial" w:cs="Arial"/>
        </w:rPr>
        <w:t>y articula proyectos y acciones desde la docencia, la investigación y la gestión, desde la óptica de pertinencia hacia las demandas de la sociedad y la planificación nacional.</w:t>
      </w:r>
      <w:r w:rsidR="0064356A" w:rsidRPr="00C41812">
        <w:rPr>
          <w:rFonts w:ascii="Arial" w:hAnsi="Arial" w:cs="Arial"/>
        </w:rPr>
        <w:t xml:space="preserve"> </w:t>
      </w:r>
      <w:sdt>
        <w:sdtPr>
          <w:rPr>
            <w:rFonts w:ascii="Arial" w:hAnsi="Arial" w:cs="Arial"/>
          </w:rPr>
          <w:id w:val="-1970351041"/>
          <w:citation/>
        </w:sdtPr>
        <w:sdtEndPr/>
        <w:sdtContent>
          <w:r w:rsidR="0064356A" w:rsidRPr="00C41812">
            <w:rPr>
              <w:rFonts w:ascii="Arial" w:hAnsi="Arial" w:cs="Arial"/>
            </w:rPr>
            <w:fldChar w:fldCharType="begin"/>
          </w:r>
          <w:r w:rsidR="0064356A" w:rsidRPr="00C41812">
            <w:rPr>
              <w:rFonts w:ascii="Arial" w:hAnsi="Arial" w:cs="Arial"/>
            </w:rPr>
            <w:instrText xml:space="preserve"> CITATION Vin13 \l 12298 </w:instrText>
          </w:r>
          <w:r w:rsidR="0064356A" w:rsidRPr="00C41812">
            <w:rPr>
              <w:rFonts w:ascii="Arial" w:hAnsi="Arial" w:cs="Arial"/>
            </w:rPr>
            <w:fldChar w:fldCharType="separate"/>
          </w:r>
          <w:r w:rsidR="0064356A" w:rsidRPr="00C41812">
            <w:rPr>
              <w:rFonts w:ascii="Arial" w:hAnsi="Arial" w:cs="Arial"/>
              <w:noProof/>
            </w:rPr>
            <w:t>(Vinculación con la Comunidad, 2013)</w:t>
          </w:r>
          <w:r w:rsidR="0064356A" w:rsidRPr="00C41812">
            <w:rPr>
              <w:rFonts w:ascii="Arial" w:hAnsi="Arial" w:cs="Arial"/>
            </w:rPr>
            <w:fldChar w:fldCharType="end"/>
          </w:r>
        </w:sdtContent>
      </w:sdt>
      <w:r w:rsidR="0064356A" w:rsidRPr="00C41812">
        <w:rPr>
          <w:rFonts w:ascii="Arial" w:hAnsi="Arial" w:cs="Arial"/>
        </w:rPr>
        <w:t>.</w:t>
      </w:r>
    </w:p>
    <w:p w:rsidR="0064356A" w:rsidRPr="00C41812" w:rsidRDefault="009604F4" w:rsidP="00C41812">
      <w:pPr>
        <w:pStyle w:val="NormalWeb"/>
        <w:shd w:val="clear" w:color="auto" w:fill="FFFFFF"/>
        <w:spacing w:before="0" w:beforeAutospacing="0" w:after="300" w:afterAutospacing="0" w:line="480" w:lineRule="auto"/>
        <w:ind w:firstLine="708"/>
        <w:jc w:val="both"/>
        <w:textAlignment w:val="baseline"/>
        <w:rPr>
          <w:rFonts w:ascii="Arial" w:hAnsi="Arial" w:cs="Arial"/>
        </w:rPr>
      </w:pPr>
      <w:r w:rsidRPr="00C41812">
        <w:rPr>
          <w:rFonts w:ascii="Arial" w:hAnsi="Arial" w:cs="Arial"/>
          <w:color w:val="000000"/>
        </w:rPr>
        <w:lastRenderedPageBreak/>
        <w:t xml:space="preserve">Este PAP, Libro B está ampliamente vinculado con el </w:t>
      </w:r>
      <w:r w:rsidR="0064356A" w:rsidRPr="00C41812">
        <w:rPr>
          <w:rFonts w:ascii="Arial" w:hAnsi="Arial" w:cs="Arial"/>
          <w:color w:val="000000"/>
        </w:rPr>
        <w:t>Programa de Apoyo al Emprendimiento Social y Empresarial con Responsabilidad Social</w:t>
      </w:r>
      <w:r w:rsidRPr="00C41812">
        <w:rPr>
          <w:rFonts w:ascii="Arial" w:hAnsi="Arial" w:cs="Arial"/>
          <w:color w:val="000000"/>
        </w:rPr>
        <w:t xml:space="preserve"> que la Universidad ofrece. </w:t>
      </w:r>
      <w:r w:rsidR="0064356A" w:rsidRPr="00C41812">
        <w:rPr>
          <w:rFonts w:ascii="Arial" w:hAnsi="Arial" w:cs="Arial"/>
          <w:color w:val="000000"/>
          <w:shd w:val="clear" w:color="auto" w:fill="FFFFFF"/>
        </w:rPr>
        <w:t>Este programa tiene como principal objetivo crear una comunidad de emprendedores que desarrolla acciones formativas, asociativas, de aprendizaje que fomenta buenas prácticas personales, sociales y empresariales.</w:t>
      </w:r>
      <w:r w:rsidR="009A0B1E" w:rsidRPr="00C41812">
        <w:rPr>
          <w:rFonts w:ascii="Arial" w:hAnsi="Arial" w:cs="Arial"/>
          <w:color w:val="000000"/>
          <w:shd w:val="clear" w:color="auto" w:fill="FFFFFF"/>
        </w:rPr>
        <w:t xml:space="preserve"> </w:t>
      </w:r>
      <w:sdt>
        <w:sdtPr>
          <w:rPr>
            <w:rFonts w:ascii="Arial" w:hAnsi="Arial" w:cs="Arial"/>
          </w:rPr>
          <w:id w:val="-337468908"/>
          <w:citation/>
        </w:sdtPr>
        <w:sdtEndPr/>
        <w:sdtContent>
          <w:r w:rsidR="009A0B1E" w:rsidRPr="00C41812">
            <w:rPr>
              <w:rFonts w:ascii="Arial" w:hAnsi="Arial" w:cs="Arial"/>
            </w:rPr>
            <w:fldChar w:fldCharType="begin"/>
          </w:r>
          <w:r w:rsidR="009A0B1E" w:rsidRPr="00C41812">
            <w:rPr>
              <w:rFonts w:ascii="Arial" w:hAnsi="Arial" w:cs="Arial"/>
            </w:rPr>
            <w:instrText xml:space="preserve"> CITATION Vin13 \l 12298 </w:instrText>
          </w:r>
          <w:r w:rsidR="009A0B1E" w:rsidRPr="00C41812">
            <w:rPr>
              <w:rFonts w:ascii="Arial" w:hAnsi="Arial" w:cs="Arial"/>
            </w:rPr>
            <w:fldChar w:fldCharType="separate"/>
          </w:r>
          <w:r w:rsidR="009A0B1E" w:rsidRPr="00C41812">
            <w:rPr>
              <w:rFonts w:ascii="Arial" w:hAnsi="Arial" w:cs="Arial"/>
              <w:noProof/>
            </w:rPr>
            <w:t>(Vinculación con la Comunidad, 2013)</w:t>
          </w:r>
          <w:r w:rsidR="009A0B1E" w:rsidRPr="00C41812">
            <w:rPr>
              <w:rFonts w:ascii="Arial" w:hAnsi="Arial" w:cs="Arial"/>
            </w:rPr>
            <w:fldChar w:fldCharType="end"/>
          </w:r>
        </w:sdtContent>
      </w:sdt>
      <w:r w:rsidR="009A0B1E" w:rsidRPr="00C41812">
        <w:rPr>
          <w:rFonts w:ascii="Arial" w:hAnsi="Arial" w:cs="Arial"/>
        </w:rPr>
        <w:t>.</w:t>
      </w:r>
    </w:p>
    <w:p w:rsidR="009A0B1E" w:rsidRPr="00C41812" w:rsidRDefault="001F4B8F" w:rsidP="00C41812">
      <w:pPr>
        <w:pStyle w:val="NormalWeb"/>
        <w:shd w:val="clear" w:color="auto" w:fill="FFFFFF"/>
        <w:spacing w:before="0" w:beforeAutospacing="0" w:after="300" w:afterAutospacing="0" w:line="480" w:lineRule="auto"/>
        <w:jc w:val="both"/>
        <w:textAlignment w:val="baseline"/>
        <w:rPr>
          <w:rFonts w:ascii="Arial" w:hAnsi="Arial" w:cs="Arial"/>
          <w:color w:val="000000"/>
        </w:rPr>
      </w:pPr>
      <w:r w:rsidRPr="00C41812">
        <w:rPr>
          <w:rFonts w:ascii="Arial" w:hAnsi="Arial" w:cs="Arial"/>
          <w:color w:val="000000"/>
        </w:rPr>
        <w:tab/>
        <w:t xml:space="preserve">Estos programas de Vinculación con la Colectividad ayudan no solamente a que la universidad se posicione como una fuente principal de información y creación de alumnos y futuros trabajadores socialmente responsables, si no que se crea conciencia por parte de las grandes empresas que en muchas ocasiones solo buscan satisfacer su necesidad de negocio, generar más márgenes de venta, tener mayor rentabilidad, posicionarse en el mercado como la empresa número uno del país, etc. </w:t>
      </w:r>
    </w:p>
    <w:p w:rsidR="001F4B8F" w:rsidRPr="00C41812" w:rsidRDefault="001F4B8F" w:rsidP="00C41812">
      <w:pPr>
        <w:pStyle w:val="NormalWeb"/>
        <w:shd w:val="clear" w:color="auto" w:fill="FFFFFF"/>
        <w:spacing w:before="0" w:beforeAutospacing="0" w:after="300" w:afterAutospacing="0" w:line="480" w:lineRule="auto"/>
        <w:jc w:val="both"/>
        <w:textAlignment w:val="baseline"/>
        <w:rPr>
          <w:rFonts w:ascii="Arial" w:hAnsi="Arial" w:cs="Arial"/>
          <w:color w:val="000000"/>
        </w:rPr>
      </w:pPr>
      <w:r w:rsidRPr="00C41812">
        <w:rPr>
          <w:rFonts w:ascii="Arial" w:hAnsi="Arial" w:cs="Arial"/>
          <w:color w:val="000000"/>
        </w:rPr>
        <w:tab/>
        <w:t xml:space="preserve">Al crear  un proyecto en el cual los empresarios ya constituidos y los futuros emprendedores, puedan darse cuenta que existe una nueva metodología de trabajo en la cual no solo se van a preocupar de ayudar al medio ambiente, sino de hacer que los colaboradores y personal de cada una de estas empresas es parte importante de la misma, además de los proveedores y personal indirecto en la realización de un producto o servicio. </w:t>
      </w:r>
    </w:p>
    <w:p w:rsidR="001F4B8F" w:rsidRPr="00C41812" w:rsidRDefault="001F4B8F" w:rsidP="00C41812">
      <w:pPr>
        <w:pStyle w:val="NormalWeb"/>
        <w:shd w:val="clear" w:color="auto" w:fill="FFFFFF"/>
        <w:spacing w:before="0" w:beforeAutospacing="0" w:after="300" w:afterAutospacing="0" w:line="480" w:lineRule="auto"/>
        <w:jc w:val="both"/>
        <w:textAlignment w:val="baseline"/>
        <w:rPr>
          <w:rFonts w:ascii="Arial" w:hAnsi="Arial" w:cs="Arial"/>
          <w:color w:val="000000"/>
        </w:rPr>
      </w:pPr>
      <w:r w:rsidRPr="00C41812">
        <w:rPr>
          <w:rFonts w:ascii="Arial" w:hAnsi="Arial" w:cs="Arial"/>
          <w:color w:val="000000"/>
        </w:rPr>
        <w:tab/>
        <w:t xml:space="preserve">Se debe de tomar en cuenta además que este cambio de pensamiento social, debe de empezar desde las escuelas y colegios, ya que muchas de las empresas son familiares, por ende los hijos son en su mayoría los herederos de las mismas; por lo que una debida formación temprana ayudará a que el futuro joven emprendedor </w:t>
      </w:r>
      <w:r w:rsidR="00F610C8" w:rsidRPr="00C41812">
        <w:rPr>
          <w:rFonts w:ascii="Arial" w:hAnsi="Arial" w:cs="Arial"/>
          <w:color w:val="000000"/>
        </w:rPr>
        <w:t>tome conciencia</w:t>
      </w:r>
      <w:r w:rsidRPr="00C41812">
        <w:rPr>
          <w:rFonts w:ascii="Arial" w:hAnsi="Arial" w:cs="Arial"/>
          <w:color w:val="000000"/>
        </w:rPr>
        <w:t xml:space="preserve"> de que puede generar un impacto en la </w:t>
      </w:r>
      <w:r w:rsidRPr="00C41812">
        <w:rPr>
          <w:rFonts w:ascii="Arial" w:hAnsi="Arial" w:cs="Arial"/>
          <w:color w:val="000000"/>
        </w:rPr>
        <w:lastRenderedPageBreak/>
        <w:t xml:space="preserve">sociedad más allá del de brindar un servicio o un producto, si no el de crear un </w:t>
      </w:r>
      <w:r w:rsidR="00F610C8" w:rsidRPr="00C41812">
        <w:rPr>
          <w:rFonts w:ascii="Arial" w:hAnsi="Arial" w:cs="Arial"/>
          <w:color w:val="000000"/>
        </w:rPr>
        <w:t>espacio de colaboración conjunta</w:t>
      </w:r>
      <w:r w:rsidRPr="00C41812">
        <w:rPr>
          <w:rFonts w:ascii="Arial" w:hAnsi="Arial" w:cs="Arial"/>
          <w:color w:val="000000"/>
        </w:rPr>
        <w:t xml:space="preserve"> ayudando en todos los ámbitos empresariales y</w:t>
      </w:r>
      <w:r w:rsidR="007E23ED" w:rsidRPr="00C41812">
        <w:rPr>
          <w:rFonts w:ascii="Arial" w:hAnsi="Arial" w:cs="Arial"/>
          <w:color w:val="000000"/>
        </w:rPr>
        <w:t xml:space="preserve"> medio ambientales, creando </w:t>
      </w:r>
      <w:r w:rsidR="007E23ED" w:rsidRPr="00C41812">
        <w:rPr>
          <w:rFonts w:ascii="Arial" w:hAnsi="Arial" w:cs="Arial"/>
          <w:bdr w:val="none" w:sz="0" w:space="0" w:color="auto" w:frame="1"/>
          <w:shd w:val="clear" w:color="auto" w:fill="FFFFFF"/>
        </w:rPr>
        <w:t>empresas sostenibles, responsables con la comunidad, amigables con los trabajadores además de  utilizar sólo productos orgá</w:t>
      </w:r>
      <w:r w:rsidR="00F610C8" w:rsidRPr="00C41812">
        <w:rPr>
          <w:rFonts w:ascii="Arial" w:hAnsi="Arial" w:cs="Arial"/>
          <w:bdr w:val="none" w:sz="0" w:space="0" w:color="auto" w:frame="1"/>
          <w:shd w:val="clear" w:color="auto" w:fill="FFFFFF"/>
        </w:rPr>
        <w:t>nicos en cada una de sus producciones.</w:t>
      </w:r>
    </w:p>
    <w:p w:rsidR="009E3195" w:rsidRPr="00C41812" w:rsidRDefault="009E3195" w:rsidP="00C41812">
      <w:pPr>
        <w:spacing w:line="480" w:lineRule="auto"/>
        <w:ind w:firstLine="708"/>
        <w:jc w:val="both"/>
        <w:rPr>
          <w:rFonts w:ascii="Arial" w:hAnsi="Arial" w:cs="Arial"/>
          <w:sz w:val="24"/>
          <w:szCs w:val="24"/>
        </w:rPr>
      </w:pPr>
    </w:p>
    <w:p w:rsidR="009E3195" w:rsidRPr="00C41812" w:rsidRDefault="009E3195" w:rsidP="00C41812">
      <w:pPr>
        <w:spacing w:line="480" w:lineRule="auto"/>
        <w:ind w:firstLine="708"/>
        <w:jc w:val="both"/>
        <w:rPr>
          <w:rFonts w:ascii="Arial" w:hAnsi="Arial" w:cs="Arial"/>
          <w:sz w:val="24"/>
          <w:szCs w:val="24"/>
        </w:rPr>
      </w:pPr>
    </w:p>
    <w:p w:rsidR="00F122E4" w:rsidRPr="00C41812" w:rsidRDefault="00F122E4" w:rsidP="00C41812">
      <w:pPr>
        <w:spacing w:line="480" w:lineRule="auto"/>
        <w:ind w:firstLine="708"/>
        <w:jc w:val="both"/>
        <w:rPr>
          <w:rFonts w:ascii="Arial" w:hAnsi="Arial" w:cs="Arial"/>
          <w:sz w:val="24"/>
          <w:szCs w:val="24"/>
        </w:rPr>
      </w:pPr>
    </w:p>
    <w:p w:rsidR="00F122E4" w:rsidRPr="00C41812" w:rsidRDefault="00F122E4" w:rsidP="00C41812">
      <w:pPr>
        <w:spacing w:line="480" w:lineRule="auto"/>
        <w:ind w:firstLine="708"/>
        <w:jc w:val="both"/>
        <w:rPr>
          <w:rFonts w:ascii="Arial" w:hAnsi="Arial" w:cs="Arial"/>
          <w:sz w:val="24"/>
          <w:szCs w:val="24"/>
        </w:rPr>
      </w:pPr>
    </w:p>
    <w:p w:rsidR="00F122E4" w:rsidRPr="00C41812" w:rsidRDefault="00F122E4" w:rsidP="00C41812">
      <w:pPr>
        <w:spacing w:line="480" w:lineRule="auto"/>
        <w:ind w:firstLine="708"/>
        <w:jc w:val="both"/>
        <w:rPr>
          <w:rFonts w:ascii="Arial" w:hAnsi="Arial" w:cs="Arial"/>
          <w:sz w:val="24"/>
          <w:szCs w:val="24"/>
        </w:rPr>
      </w:pPr>
    </w:p>
    <w:p w:rsidR="00F122E4" w:rsidRPr="00C41812" w:rsidRDefault="00F122E4" w:rsidP="00C41812">
      <w:pPr>
        <w:spacing w:line="480" w:lineRule="auto"/>
        <w:ind w:firstLine="708"/>
        <w:jc w:val="both"/>
        <w:rPr>
          <w:rFonts w:ascii="Arial" w:hAnsi="Arial" w:cs="Arial"/>
          <w:sz w:val="24"/>
          <w:szCs w:val="24"/>
        </w:rPr>
      </w:pPr>
    </w:p>
    <w:p w:rsidR="00F122E4" w:rsidRPr="00C41812" w:rsidRDefault="00F122E4" w:rsidP="00C41812">
      <w:pPr>
        <w:spacing w:line="480" w:lineRule="auto"/>
        <w:ind w:firstLine="708"/>
        <w:jc w:val="both"/>
        <w:rPr>
          <w:rFonts w:ascii="Arial" w:hAnsi="Arial" w:cs="Arial"/>
          <w:sz w:val="24"/>
          <w:szCs w:val="24"/>
        </w:rPr>
      </w:pPr>
    </w:p>
    <w:p w:rsidR="00F122E4" w:rsidRPr="00C41812" w:rsidRDefault="00F122E4" w:rsidP="00C41812">
      <w:pPr>
        <w:spacing w:line="480" w:lineRule="auto"/>
        <w:ind w:firstLine="708"/>
        <w:jc w:val="both"/>
        <w:rPr>
          <w:rFonts w:ascii="Arial" w:hAnsi="Arial" w:cs="Arial"/>
          <w:sz w:val="24"/>
          <w:szCs w:val="24"/>
        </w:rPr>
      </w:pPr>
    </w:p>
    <w:p w:rsidR="00B860FC" w:rsidRPr="00C41812" w:rsidRDefault="00B860FC" w:rsidP="00C41812">
      <w:pPr>
        <w:spacing w:line="480" w:lineRule="auto"/>
        <w:ind w:firstLine="708"/>
        <w:jc w:val="both"/>
        <w:rPr>
          <w:rFonts w:ascii="Arial" w:hAnsi="Arial" w:cs="Arial"/>
          <w:sz w:val="24"/>
          <w:szCs w:val="24"/>
        </w:rPr>
      </w:pPr>
    </w:p>
    <w:p w:rsidR="00B860FC" w:rsidRPr="00C41812" w:rsidRDefault="00B860FC" w:rsidP="00C41812">
      <w:pPr>
        <w:spacing w:line="480" w:lineRule="auto"/>
        <w:ind w:firstLine="708"/>
        <w:jc w:val="both"/>
        <w:rPr>
          <w:rFonts w:ascii="Arial" w:hAnsi="Arial" w:cs="Arial"/>
          <w:sz w:val="24"/>
          <w:szCs w:val="24"/>
        </w:rPr>
      </w:pPr>
    </w:p>
    <w:p w:rsidR="00B860FC" w:rsidRPr="00C41812" w:rsidRDefault="00B860FC" w:rsidP="00C41812">
      <w:pPr>
        <w:spacing w:line="480" w:lineRule="auto"/>
        <w:ind w:firstLine="708"/>
        <w:jc w:val="both"/>
        <w:rPr>
          <w:rFonts w:ascii="Arial" w:hAnsi="Arial" w:cs="Arial"/>
          <w:sz w:val="24"/>
          <w:szCs w:val="24"/>
        </w:rPr>
      </w:pPr>
    </w:p>
    <w:p w:rsidR="00B860FC" w:rsidRPr="00C41812" w:rsidRDefault="00B860FC" w:rsidP="00C41812">
      <w:pPr>
        <w:spacing w:line="480" w:lineRule="auto"/>
        <w:ind w:firstLine="708"/>
        <w:jc w:val="both"/>
        <w:rPr>
          <w:rFonts w:ascii="Arial" w:hAnsi="Arial" w:cs="Arial"/>
          <w:sz w:val="24"/>
          <w:szCs w:val="24"/>
        </w:rPr>
      </w:pPr>
    </w:p>
    <w:p w:rsidR="00F122E4" w:rsidRPr="00C41812" w:rsidRDefault="00F122E4" w:rsidP="00C41812">
      <w:pPr>
        <w:spacing w:line="480" w:lineRule="auto"/>
        <w:ind w:firstLine="708"/>
        <w:jc w:val="both"/>
        <w:rPr>
          <w:rFonts w:ascii="Arial" w:hAnsi="Arial" w:cs="Arial"/>
          <w:sz w:val="24"/>
          <w:szCs w:val="24"/>
        </w:rPr>
      </w:pPr>
    </w:p>
    <w:p w:rsidR="00F122E4" w:rsidRPr="00C41812" w:rsidRDefault="00F122E4" w:rsidP="00C41812">
      <w:pPr>
        <w:spacing w:line="480" w:lineRule="auto"/>
        <w:ind w:firstLine="708"/>
        <w:jc w:val="both"/>
        <w:rPr>
          <w:rFonts w:ascii="Arial" w:hAnsi="Arial" w:cs="Arial"/>
          <w:sz w:val="24"/>
          <w:szCs w:val="24"/>
        </w:rPr>
      </w:pPr>
    </w:p>
    <w:sdt>
      <w:sdtPr>
        <w:rPr>
          <w:rFonts w:asciiTheme="minorHAnsi" w:eastAsiaTheme="minorHAnsi" w:hAnsiTheme="minorHAnsi" w:cstheme="minorBidi"/>
          <w:color w:val="auto"/>
          <w:sz w:val="22"/>
          <w:szCs w:val="22"/>
          <w:lang w:val="es-ES" w:eastAsia="en-US"/>
        </w:rPr>
        <w:id w:val="-53782336"/>
        <w:docPartObj>
          <w:docPartGallery w:val="Bibliographies"/>
          <w:docPartUnique/>
        </w:docPartObj>
      </w:sdtPr>
      <w:sdtEndPr>
        <w:rPr>
          <w:lang w:val="es-EC"/>
        </w:rPr>
      </w:sdtEndPr>
      <w:sdtContent>
        <w:p w:rsidR="00F122E4" w:rsidRPr="00F122E4" w:rsidRDefault="00F122E4" w:rsidP="00F122E4">
          <w:pPr>
            <w:pStyle w:val="Ttulo1"/>
            <w:spacing w:line="480" w:lineRule="auto"/>
            <w:jc w:val="both"/>
            <w:rPr>
              <w:rFonts w:ascii="Arial" w:hAnsi="Arial" w:cs="Arial"/>
              <w:sz w:val="24"/>
              <w:szCs w:val="24"/>
            </w:rPr>
          </w:pPr>
          <w:r w:rsidRPr="00F122E4">
            <w:rPr>
              <w:rFonts w:ascii="Arial" w:hAnsi="Arial" w:cs="Arial"/>
              <w:sz w:val="24"/>
              <w:szCs w:val="24"/>
              <w:lang w:val="es-ES"/>
            </w:rPr>
            <w:t>Bibliografía</w:t>
          </w:r>
        </w:p>
        <w:sdt>
          <w:sdtPr>
            <w:rPr>
              <w:rFonts w:ascii="Arial" w:hAnsi="Arial" w:cs="Arial"/>
              <w:sz w:val="24"/>
              <w:szCs w:val="24"/>
            </w:rPr>
            <w:id w:val="111145805"/>
            <w:bibliography/>
          </w:sdtPr>
          <w:sdtEndPr>
            <w:rPr>
              <w:rFonts w:asciiTheme="minorHAnsi" w:hAnsiTheme="minorHAnsi" w:cstheme="minorBidi"/>
              <w:sz w:val="22"/>
              <w:szCs w:val="22"/>
            </w:rPr>
          </w:sdtEndPr>
          <w:sdtContent>
            <w:p w:rsidR="00F122E4" w:rsidRPr="00F122E4" w:rsidRDefault="00F122E4" w:rsidP="00F122E4">
              <w:pPr>
                <w:pStyle w:val="Bibliografa"/>
                <w:spacing w:line="480" w:lineRule="auto"/>
                <w:ind w:left="720" w:hanging="720"/>
                <w:jc w:val="both"/>
                <w:rPr>
                  <w:rFonts w:ascii="Arial" w:hAnsi="Arial" w:cs="Arial"/>
                  <w:noProof/>
                  <w:sz w:val="24"/>
                  <w:szCs w:val="24"/>
                  <w:lang w:val="es-ES"/>
                </w:rPr>
              </w:pPr>
              <w:r w:rsidRPr="00F122E4">
                <w:rPr>
                  <w:rFonts w:ascii="Arial" w:hAnsi="Arial" w:cs="Arial"/>
                  <w:sz w:val="24"/>
                  <w:szCs w:val="24"/>
                </w:rPr>
                <w:fldChar w:fldCharType="begin"/>
              </w:r>
              <w:r w:rsidRPr="00F122E4">
                <w:rPr>
                  <w:rFonts w:ascii="Arial" w:hAnsi="Arial" w:cs="Arial"/>
                  <w:sz w:val="24"/>
                  <w:szCs w:val="24"/>
                </w:rPr>
                <w:instrText>BIBLIOGRAPHY</w:instrText>
              </w:r>
              <w:r w:rsidRPr="00F122E4">
                <w:rPr>
                  <w:rFonts w:ascii="Arial" w:hAnsi="Arial" w:cs="Arial"/>
                  <w:sz w:val="24"/>
                  <w:szCs w:val="24"/>
                </w:rPr>
                <w:fldChar w:fldCharType="separate"/>
              </w:r>
              <w:r w:rsidRPr="00F122E4">
                <w:rPr>
                  <w:rFonts w:ascii="Arial" w:hAnsi="Arial" w:cs="Arial"/>
                  <w:noProof/>
                  <w:sz w:val="24"/>
                  <w:szCs w:val="24"/>
                  <w:lang w:val="es-ES"/>
                </w:rPr>
                <w:t>Almanatura. (14 de Enero de 2014). Obtenido de http://almanatura.com/2014/01/empresas-corporation-como-motores-cambio/</w:t>
              </w:r>
            </w:p>
            <w:p w:rsidR="00F122E4" w:rsidRPr="00F122E4" w:rsidRDefault="00F122E4" w:rsidP="00F122E4">
              <w:pPr>
                <w:pStyle w:val="Bibliografa"/>
                <w:spacing w:line="480" w:lineRule="auto"/>
                <w:ind w:left="720" w:hanging="720"/>
                <w:jc w:val="both"/>
                <w:rPr>
                  <w:rFonts w:ascii="Arial" w:hAnsi="Arial" w:cs="Arial"/>
                  <w:noProof/>
                  <w:sz w:val="24"/>
                  <w:szCs w:val="24"/>
                  <w:lang w:val="es-ES"/>
                </w:rPr>
              </w:pPr>
              <w:r w:rsidRPr="00F122E4">
                <w:rPr>
                  <w:rFonts w:ascii="Arial" w:hAnsi="Arial" w:cs="Arial"/>
                  <w:noProof/>
                  <w:sz w:val="24"/>
                  <w:szCs w:val="24"/>
                  <w:lang w:val="es-ES"/>
                </w:rPr>
                <w:t>Compromiso Empresarial. (16 de Febrero de 2016). Obtenido de http://www.compromisoempresarial.com/rsc/2016/02/las-empresas-sociales-certificadas-con-el-sello-b-corp/</w:t>
              </w:r>
            </w:p>
            <w:p w:rsidR="00F122E4" w:rsidRPr="00F122E4" w:rsidRDefault="00F122E4" w:rsidP="00F122E4">
              <w:pPr>
                <w:pStyle w:val="Bibliografa"/>
                <w:spacing w:line="480" w:lineRule="auto"/>
                <w:ind w:left="720" w:hanging="720"/>
                <w:jc w:val="both"/>
                <w:rPr>
                  <w:rFonts w:ascii="Arial" w:hAnsi="Arial" w:cs="Arial"/>
                  <w:noProof/>
                  <w:sz w:val="24"/>
                  <w:szCs w:val="24"/>
                  <w:lang w:val="es-ES"/>
                </w:rPr>
              </w:pPr>
              <w:r w:rsidRPr="00F122E4">
                <w:rPr>
                  <w:rFonts w:ascii="Arial" w:hAnsi="Arial" w:cs="Arial"/>
                  <w:noProof/>
                  <w:sz w:val="24"/>
                  <w:szCs w:val="24"/>
                  <w:lang w:val="es-ES"/>
                </w:rPr>
                <w:t>Eco Inteligencia. (11 de Septiembre de 2014). Obtenido de https://www.ecointeligencia.com/2014/09/empresas-b/</w:t>
              </w:r>
            </w:p>
            <w:p w:rsidR="00F122E4" w:rsidRPr="00F122E4" w:rsidRDefault="00F122E4" w:rsidP="00F122E4">
              <w:pPr>
                <w:pStyle w:val="Bibliografa"/>
                <w:spacing w:line="480" w:lineRule="auto"/>
                <w:ind w:left="720" w:hanging="720"/>
                <w:jc w:val="both"/>
                <w:rPr>
                  <w:rFonts w:ascii="Arial" w:hAnsi="Arial" w:cs="Arial"/>
                  <w:noProof/>
                  <w:sz w:val="24"/>
                  <w:szCs w:val="24"/>
                  <w:lang w:val="es-ES"/>
                </w:rPr>
              </w:pPr>
              <w:r w:rsidRPr="00F122E4">
                <w:rPr>
                  <w:rFonts w:ascii="Arial" w:hAnsi="Arial" w:cs="Arial"/>
                  <w:noProof/>
                  <w:sz w:val="24"/>
                  <w:szCs w:val="24"/>
                  <w:lang w:val="es-ES"/>
                </w:rPr>
                <w:t>Expok - Comunicación de Sustentabilidad y RSE. (7 de Agosto de 2015). Obtenido de http://www.expoknews.com/distintivo-esr-o-b-corp-que-nos-conviene/</w:t>
              </w:r>
            </w:p>
            <w:p w:rsidR="00F122E4" w:rsidRPr="00F122E4" w:rsidRDefault="00F122E4" w:rsidP="00F122E4">
              <w:pPr>
                <w:pStyle w:val="Bibliografa"/>
                <w:spacing w:line="480" w:lineRule="auto"/>
                <w:ind w:left="720" w:hanging="720"/>
                <w:jc w:val="both"/>
                <w:rPr>
                  <w:rFonts w:ascii="Arial" w:hAnsi="Arial" w:cs="Arial"/>
                  <w:noProof/>
                  <w:sz w:val="24"/>
                  <w:szCs w:val="24"/>
                  <w:lang w:val="es-ES"/>
                </w:rPr>
              </w:pPr>
              <w:r w:rsidRPr="00F122E4">
                <w:rPr>
                  <w:rFonts w:ascii="Arial" w:hAnsi="Arial" w:cs="Arial"/>
                  <w:noProof/>
                  <w:sz w:val="24"/>
                  <w:szCs w:val="24"/>
                  <w:lang w:val="es-ES"/>
                </w:rPr>
                <w:t>Impaqto. (8 de Abril de 2016). Obtenido de http://canalnews.ec/nosotros/29-eventos-tic/321-impaqto-es-la-primera-empresa-del-ecuador-certificada-por-sistema-b</w:t>
              </w:r>
            </w:p>
            <w:p w:rsidR="00F122E4" w:rsidRPr="00F122E4" w:rsidRDefault="00F122E4" w:rsidP="00F122E4">
              <w:pPr>
                <w:pStyle w:val="Bibliografa"/>
                <w:spacing w:line="480" w:lineRule="auto"/>
                <w:ind w:left="720" w:hanging="720"/>
                <w:jc w:val="both"/>
                <w:rPr>
                  <w:rFonts w:ascii="Arial" w:hAnsi="Arial" w:cs="Arial"/>
                  <w:noProof/>
                  <w:sz w:val="24"/>
                  <w:szCs w:val="24"/>
                  <w:lang w:val="es-ES"/>
                </w:rPr>
              </w:pPr>
              <w:r w:rsidRPr="00F122E4">
                <w:rPr>
                  <w:rFonts w:ascii="Arial" w:hAnsi="Arial" w:cs="Arial"/>
                  <w:noProof/>
                  <w:sz w:val="24"/>
                  <w:szCs w:val="24"/>
                  <w:lang w:val="es-ES"/>
                </w:rPr>
                <w:t>Innovación. (22 de Febero de 2012). Obtenido de http://www.innovacion.cl/reportaje/las-nuevas-companias-del-siglo-xxi/</w:t>
              </w:r>
            </w:p>
            <w:p w:rsidR="00F122E4" w:rsidRPr="00F122E4" w:rsidRDefault="00F122E4" w:rsidP="00F122E4">
              <w:pPr>
                <w:pStyle w:val="Bibliografa"/>
                <w:spacing w:line="480" w:lineRule="auto"/>
                <w:ind w:left="720" w:hanging="720"/>
                <w:jc w:val="both"/>
                <w:rPr>
                  <w:rFonts w:ascii="Arial" w:hAnsi="Arial" w:cs="Arial"/>
                  <w:noProof/>
                  <w:sz w:val="24"/>
                  <w:szCs w:val="24"/>
                  <w:lang w:val="es-ES"/>
                </w:rPr>
              </w:pPr>
              <w:r w:rsidRPr="00F122E4">
                <w:rPr>
                  <w:rFonts w:ascii="Arial" w:hAnsi="Arial" w:cs="Arial"/>
                  <w:noProof/>
                  <w:sz w:val="24"/>
                  <w:szCs w:val="24"/>
                  <w:lang w:val="es-ES"/>
                </w:rPr>
                <w:t>Sintetia. (6 de Junio de 2013). Obtenido de http://www.sintetia.com/empresa-b-la-verdadera-rsc/</w:t>
              </w:r>
            </w:p>
            <w:p w:rsidR="00F122E4" w:rsidRPr="00F122E4" w:rsidRDefault="00F122E4" w:rsidP="00F122E4">
              <w:pPr>
                <w:pStyle w:val="Bibliografa"/>
                <w:spacing w:line="480" w:lineRule="auto"/>
                <w:ind w:left="720" w:hanging="720"/>
                <w:jc w:val="both"/>
                <w:rPr>
                  <w:rFonts w:ascii="Arial" w:hAnsi="Arial" w:cs="Arial"/>
                  <w:noProof/>
                  <w:sz w:val="24"/>
                  <w:szCs w:val="24"/>
                  <w:lang w:val="es-ES"/>
                </w:rPr>
              </w:pPr>
              <w:r w:rsidRPr="00F122E4">
                <w:rPr>
                  <w:rFonts w:ascii="Arial" w:hAnsi="Arial" w:cs="Arial"/>
                  <w:noProof/>
                  <w:sz w:val="24"/>
                  <w:szCs w:val="24"/>
                  <w:lang w:val="es-ES"/>
                </w:rPr>
                <w:t>Sistema B. (2015). Obtenido de http://sistemab.org/espanol/la-empresa-b/</w:t>
              </w:r>
            </w:p>
            <w:p w:rsidR="00F122E4" w:rsidRPr="00F122E4" w:rsidRDefault="00F122E4" w:rsidP="00F122E4">
              <w:pPr>
                <w:pStyle w:val="Bibliografa"/>
                <w:spacing w:line="480" w:lineRule="auto"/>
                <w:ind w:left="720" w:hanging="720"/>
                <w:jc w:val="both"/>
                <w:rPr>
                  <w:rFonts w:ascii="Arial" w:hAnsi="Arial" w:cs="Arial"/>
                  <w:noProof/>
                  <w:sz w:val="24"/>
                  <w:szCs w:val="24"/>
                  <w:lang w:val="es-ES"/>
                </w:rPr>
              </w:pPr>
              <w:r w:rsidRPr="00F122E4">
                <w:rPr>
                  <w:rFonts w:ascii="Arial" w:hAnsi="Arial" w:cs="Arial"/>
                  <w:noProof/>
                  <w:sz w:val="24"/>
                  <w:szCs w:val="24"/>
                  <w:lang w:val="es-ES"/>
                </w:rPr>
                <w:t>Twenergy. (10 de Abril de 2014). Obtenido de https://twenergy.com/ar/a/empresas-b-mas-alla-de-la-responsabilidad-social-empresarial-1171</w:t>
              </w:r>
            </w:p>
            <w:p w:rsidR="00F122E4" w:rsidRPr="00F122E4" w:rsidRDefault="00F122E4" w:rsidP="00F122E4">
              <w:pPr>
                <w:pStyle w:val="Bibliografa"/>
                <w:spacing w:line="480" w:lineRule="auto"/>
                <w:ind w:left="720" w:hanging="720"/>
                <w:jc w:val="both"/>
                <w:rPr>
                  <w:rFonts w:ascii="Arial" w:hAnsi="Arial" w:cs="Arial"/>
                  <w:noProof/>
                  <w:sz w:val="24"/>
                  <w:szCs w:val="24"/>
                  <w:lang w:val="es-ES"/>
                </w:rPr>
              </w:pPr>
              <w:r w:rsidRPr="00F122E4">
                <w:rPr>
                  <w:rFonts w:ascii="Arial" w:hAnsi="Arial" w:cs="Arial"/>
                  <w:noProof/>
                  <w:sz w:val="24"/>
                  <w:szCs w:val="24"/>
                  <w:lang w:val="es-ES"/>
                </w:rPr>
                <w:lastRenderedPageBreak/>
                <w:t>Vinculación con la Comunidad. (Mayo de 2013). Obtenido de http://www.casagrande.edu.ec/vinculacion-con-la-comunidad/</w:t>
              </w:r>
            </w:p>
            <w:p w:rsidR="00F122E4" w:rsidRDefault="00F122E4" w:rsidP="00F122E4">
              <w:pPr>
                <w:spacing w:line="480" w:lineRule="auto"/>
                <w:jc w:val="both"/>
              </w:pPr>
              <w:r w:rsidRPr="00F122E4">
                <w:rPr>
                  <w:rFonts w:ascii="Arial" w:hAnsi="Arial" w:cs="Arial"/>
                  <w:b/>
                  <w:bCs/>
                  <w:sz w:val="24"/>
                  <w:szCs w:val="24"/>
                </w:rPr>
                <w:fldChar w:fldCharType="end"/>
              </w:r>
            </w:p>
          </w:sdtContent>
        </w:sdt>
      </w:sdtContent>
    </w:sdt>
    <w:p w:rsidR="00F122E4" w:rsidRDefault="00F122E4" w:rsidP="00F122E4">
      <w:pPr>
        <w:spacing w:line="480" w:lineRule="auto"/>
        <w:jc w:val="both"/>
        <w:rPr>
          <w:rFonts w:ascii="Arial" w:hAnsi="Arial" w:cs="Arial"/>
          <w:sz w:val="24"/>
          <w:szCs w:val="24"/>
        </w:rPr>
      </w:pPr>
    </w:p>
    <w:p w:rsidR="00F122E4" w:rsidRDefault="00F122E4" w:rsidP="00525F66">
      <w:pPr>
        <w:spacing w:line="480" w:lineRule="auto"/>
        <w:ind w:firstLine="708"/>
        <w:jc w:val="both"/>
        <w:rPr>
          <w:rFonts w:ascii="Arial" w:hAnsi="Arial" w:cs="Arial"/>
          <w:sz w:val="24"/>
          <w:szCs w:val="24"/>
        </w:rPr>
      </w:pPr>
    </w:p>
    <w:p w:rsidR="00F122E4" w:rsidRDefault="00F122E4" w:rsidP="00525F66">
      <w:pPr>
        <w:spacing w:line="480" w:lineRule="auto"/>
        <w:ind w:firstLine="708"/>
        <w:jc w:val="both"/>
        <w:rPr>
          <w:rFonts w:ascii="Arial" w:hAnsi="Arial" w:cs="Arial"/>
          <w:sz w:val="24"/>
          <w:szCs w:val="24"/>
        </w:rPr>
      </w:pPr>
    </w:p>
    <w:p w:rsidR="00F122E4" w:rsidRPr="00525F66" w:rsidRDefault="00F122E4" w:rsidP="00525F66">
      <w:pPr>
        <w:spacing w:line="480" w:lineRule="auto"/>
        <w:ind w:firstLine="708"/>
        <w:jc w:val="both"/>
        <w:rPr>
          <w:rFonts w:ascii="Arial" w:hAnsi="Arial" w:cs="Arial"/>
          <w:sz w:val="24"/>
          <w:szCs w:val="24"/>
        </w:rPr>
      </w:pPr>
    </w:p>
    <w:sectPr w:rsidR="00F122E4" w:rsidRPr="00525F66">
      <w:head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2A8" w:rsidRDefault="00D232A8" w:rsidP="00885E48">
      <w:pPr>
        <w:spacing w:after="0" w:line="240" w:lineRule="auto"/>
      </w:pPr>
      <w:r>
        <w:separator/>
      </w:r>
    </w:p>
  </w:endnote>
  <w:endnote w:type="continuationSeparator" w:id="0">
    <w:p w:rsidR="00D232A8" w:rsidRDefault="00D232A8" w:rsidP="00885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2A8" w:rsidRDefault="00D232A8" w:rsidP="00885E48">
      <w:pPr>
        <w:spacing w:after="0" w:line="240" w:lineRule="auto"/>
      </w:pPr>
      <w:r>
        <w:separator/>
      </w:r>
    </w:p>
  </w:footnote>
  <w:footnote w:type="continuationSeparator" w:id="0">
    <w:p w:rsidR="00D232A8" w:rsidRDefault="00D232A8" w:rsidP="00885E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1211935"/>
      <w:docPartObj>
        <w:docPartGallery w:val="Page Numbers (Top of Page)"/>
        <w:docPartUnique/>
      </w:docPartObj>
    </w:sdtPr>
    <w:sdtEndPr/>
    <w:sdtContent>
      <w:p w:rsidR="00885E48" w:rsidRDefault="00885E48">
        <w:pPr>
          <w:pStyle w:val="Encabezado"/>
          <w:jc w:val="right"/>
        </w:pPr>
        <w:r>
          <w:fldChar w:fldCharType="begin"/>
        </w:r>
        <w:r>
          <w:instrText>PAGE   \* MERGEFORMAT</w:instrText>
        </w:r>
        <w:r>
          <w:fldChar w:fldCharType="separate"/>
        </w:r>
        <w:r w:rsidR="00114A32" w:rsidRPr="00114A32">
          <w:rPr>
            <w:noProof/>
            <w:lang w:val="es-ES"/>
          </w:rPr>
          <w:t>15</w:t>
        </w:r>
        <w:r>
          <w:fldChar w:fldCharType="end"/>
        </w:r>
      </w:p>
    </w:sdtContent>
  </w:sdt>
  <w:p w:rsidR="00885E48" w:rsidRDefault="00885E4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D5AEE"/>
    <w:multiLevelType w:val="multilevel"/>
    <w:tmpl w:val="5D88A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F1408B"/>
    <w:multiLevelType w:val="multilevel"/>
    <w:tmpl w:val="92BEFD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E90873"/>
    <w:multiLevelType w:val="multilevel"/>
    <w:tmpl w:val="A366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2843A5"/>
    <w:multiLevelType w:val="multilevel"/>
    <w:tmpl w:val="93A6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82E1F01"/>
    <w:multiLevelType w:val="multilevel"/>
    <w:tmpl w:val="47C2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34863B5"/>
    <w:multiLevelType w:val="multilevel"/>
    <w:tmpl w:val="ADBA6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32543E"/>
    <w:multiLevelType w:val="multilevel"/>
    <w:tmpl w:val="2B30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13E424B"/>
    <w:multiLevelType w:val="multilevel"/>
    <w:tmpl w:val="D292D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9DE33FB"/>
    <w:multiLevelType w:val="multilevel"/>
    <w:tmpl w:val="CB44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4"/>
  </w:num>
  <w:num w:numId="4">
    <w:abstractNumId w:val="3"/>
  </w:num>
  <w:num w:numId="5">
    <w:abstractNumId w:val="8"/>
  </w:num>
  <w:num w:numId="6">
    <w:abstractNumId w:val="0"/>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060"/>
    <w:rsid w:val="00114A32"/>
    <w:rsid w:val="0017647A"/>
    <w:rsid w:val="00181DE6"/>
    <w:rsid w:val="001D28BE"/>
    <w:rsid w:val="001F4B8F"/>
    <w:rsid w:val="001F7B8E"/>
    <w:rsid w:val="00272E2D"/>
    <w:rsid w:val="002A7060"/>
    <w:rsid w:val="002C4001"/>
    <w:rsid w:val="0036185F"/>
    <w:rsid w:val="003D1422"/>
    <w:rsid w:val="0049121E"/>
    <w:rsid w:val="004A69AB"/>
    <w:rsid w:val="004C654F"/>
    <w:rsid w:val="00506DF5"/>
    <w:rsid w:val="00525F66"/>
    <w:rsid w:val="005826E6"/>
    <w:rsid w:val="005A6322"/>
    <w:rsid w:val="005C194A"/>
    <w:rsid w:val="0064356A"/>
    <w:rsid w:val="006E6CF6"/>
    <w:rsid w:val="007B4613"/>
    <w:rsid w:val="007E23ED"/>
    <w:rsid w:val="00813E98"/>
    <w:rsid w:val="00885E48"/>
    <w:rsid w:val="00922A85"/>
    <w:rsid w:val="009604F4"/>
    <w:rsid w:val="009A0B1E"/>
    <w:rsid w:val="009B2565"/>
    <w:rsid w:val="009E3195"/>
    <w:rsid w:val="00A2681A"/>
    <w:rsid w:val="00A85CB3"/>
    <w:rsid w:val="00A96B05"/>
    <w:rsid w:val="00AA6FF4"/>
    <w:rsid w:val="00AB67B9"/>
    <w:rsid w:val="00B46023"/>
    <w:rsid w:val="00B575C1"/>
    <w:rsid w:val="00B80351"/>
    <w:rsid w:val="00B860FC"/>
    <w:rsid w:val="00BB2502"/>
    <w:rsid w:val="00C41812"/>
    <w:rsid w:val="00C70E10"/>
    <w:rsid w:val="00C8198A"/>
    <w:rsid w:val="00C97076"/>
    <w:rsid w:val="00CD5DB5"/>
    <w:rsid w:val="00D232A8"/>
    <w:rsid w:val="00D73296"/>
    <w:rsid w:val="00DA5890"/>
    <w:rsid w:val="00DB5EF8"/>
    <w:rsid w:val="00E40006"/>
    <w:rsid w:val="00ED18B1"/>
    <w:rsid w:val="00EE76D0"/>
    <w:rsid w:val="00F122E4"/>
    <w:rsid w:val="00F25063"/>
    <w:rsid w:val="00F610C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30CEC-1156-4254-BCDB-A32C06004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060"/>
  </w:style>
  <w:style w:type="paragraph" w:styleId="Ttulo1">
    <w:name w:val="heading 1"/>
    <w:basedOn w:val="Normal"/>
    <w:next w:val="Normal"/>
    <w:link w:val="Ttulo1Car"/>
    <w:uiPriority w:val="9"/>
    <w:qFormat/>
    <w:rsid w:val="00F122E4"/>
    <w:pPr>
      <w:keepNext/>
      <w:keepLines/>
      <w:spacing w:before="240" w:after="0"/>
      <w:outlineLvl w:val="0"/>
    </w:pPr>
    <w:rPr>
      <w:rFonts w:asciiTheme="majorHAnsi" w:eastAsiaTheme="majorEastAsia" w:hAnsiTheme="majorHAnsi" w:cstheme="majorBidi"/>
      <w:color w:val="2E74B5" w:themeColor="accent1" w:themeShade="BF"/>
      <w:sz w:val="32"/>
      <w:szCs w:val="32"/>
      <w:lang w:eastAsia="es-EC"/>
    </w:rPr>
  </w:style>
  <w:style w:type="paragraph" w:styleId="Ttulo3">
    <w:name w:val="heading 3"/>
    <w:basedOn w:val="Normal"/>
    <w:link w:val="Ttulo3Car"/>
    <w:uiPriority w:val="9"/>
    <w:qFormat/>
    <w:rsid w:val="00525F66"/>
    <w:pPr>
      <w:spacing w:before="100" w:beforeAutospacing="1" w:after="100" w:afterAutospacing="1" w:line="240" w:lineRule="auto"/>
      <w:outlineLvl w:val="2"/>
    </w:pPr>
    <w:rPr>
      <w:rFonts w:ascii="Times New Roman" w:eastAsia="Times New Roman" w:hAnsi="Times New Roman" w:cs="Times New Roman"/>
      <w:b/>
      <w:bCs/>
      <w:sz w:val="27"/>
      <w:szCs w:val="27"/>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A69AB"/>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4A69AB"/>
    <w:rPr>
      <w:b/>
      <w:bCs/>
    </w:rPr>
  </w:style>
  <w:style w:type="character" w:styleId="nfasis">
    <w:name w:val="Emphasis"/>
    <w:basedOn w:val="Fuentedeprrafopredeter"/>
    <w:uiPriority w:val="20"/>
    <w:qFormat/>
    <w:rsid w:val="004A69AB"/>
    <w:rPr>
      <w:i/>
      <w:iCs/>
    </w:rPr>
  </w:style>
  <w:style w:type="character" w:customStyle="1" w:styleId="apple-converted-space">
    <w:name w:val="apple-converted-space"/>
    <w:basedOn w:val="Fuentedeprrafopredeter"/>
    <w:rsid w:val="005826E6"/>
  </w:style>
  <w:style w:type="character" w:styleId="Hipervnculo">
    <w:name w:val="Hyperlink"/>
    <w:basedOn w:val="Fuentedeprrafopredeter"/>
    <w:uiPriority w:val="99"/>
    <w:semiHidden/>
    <w:unhideWhenUsed/>
    <w:rsid w:val="009E3195"/>
    <w:rPr>
      <w:color w:val="0000FF"/>
      <w:u w:val="single"/>
    </w:rPr>
  </w:style>
  <w:style w:type="paragraph" w:customStyle="1" w:styleId="selectionshareable">
    <w:name w:val="selectionshareable"/>
    <w:basedOn w:val="Normal"/>
    <w:rsid w:val="009B2565"/>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Ttulo3Car">
    <w:name w:val="Título 3 Car"/>
    <w:basedOn w:val="Fuentedeprrafopredeter"/>
    <w:link w:val="Ttulo3"/>
    <w:uiPriority w:val="9"/>
    <w:rsid w:val="00525F66"/>
    <w:rPr>
      <w:rFonts w:ascii="Times New Roman" w:eastAsia="Times New Roman" w:hAnsi="Times New Roman" w:cs="Times New Roman"/>
      <w:b/>
      <w:bCs/>
      <w:sz w:val="27"/>
      <w:szCs w:val="27"/>
      <w:lang w:eastAsia="es-EC"/>
    </w:rPr>
  </w:style>
  <w:style w:type="character" w:customStyle="1" w:styleId="Ttulo1Car">
    <w:name w:val="Título 1 Car"/>
    <w:basedOn w:val="Fuentedeprrafopredeter"/>
    <w:link w:val="Ttulo1"/>
    <w:uiPriority w:val="9"/>
    <w:rsid w:val="00F122E4"/>
    <w:rPr>
      <w:rFonts w:asciiTheme="majorHAnsi" w:eastAsiaTheme="majorEastAsia" w:hAnsiTheme="majorHAnsi" w:cstheme="majorBidi"/>
      <w:color w:val="2E74B5" w:themeColor="accent1" w:themeShade="BF"/>
      <w:sz w:val="32"/>
      <w:szCs w:val="32"/>
      <w:lang w:eastAsia="es-EC"/>
    </w:rPr>
  </w:style>
  <w:style w:type="paragraph" w:styleId="Bibliografa">
    <w:name w:val="Bibliography"/>
    <w:basedOn w:val="Normal"/>
    <w:next w:val="Normal"/>
    <w:uiPriority w:val="37"/>
    <w:unhideWhenUsed/>
    <w:rsid w:val="00F122E4"/>
  </w:style>
  <w:style w:type="paragraph" w:styleId="Encabezado">
    <w:name w:val="header"/>
    <w:basedOn w:val="Normal"/>
    <w:link w:val="EncabezadoCar"/>
    <w:uiPriority w:val="99"/>
    <w:unhideWhenUsed/>
    <w:rsid w:val="00885E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85E48"/>
  </w:style>
  <w:style w:type="paragraph" w:styleId="Piedepgina">
    <w:name w:val="footer"/>
    <w:basedOn w:val="Normal"/>
    <w:link w:val="PiedepginaCar"/>
    <w:uiPriority w:val="99"/>
    <w:unhideWhenUsed/>
    <w:rsid w:val="00885E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85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81078">
      <w:bodyDiv w:val="1"/>
      <w:marLeft w:val="0"/>
      <w:marRight w:val="0"/>
      <w:marTop w:val="0"/>
      <w:marBottom w:val="0"/>
      <w:divBdr>
        <w:top w:val="none" w:sz="0" w:space="0" w:color="auto"/>
        <w:left w:val="none" w:sz="0" w:space="0" w:color="auto"/>
        <w:bottom w:val="none" w:sz="0" w:space="0" w:color="auto"/>
        <w:right w:val="none" w:sz="0" w:space="0" w:color="auto"/>
      </w:divBdr>
    </w:div>
    <w:div w:id="59405657">
      <w:bodyDiv w:val="1"/>
      <w:marLeft w:val="0"/>
      <w:marRight w:val="0"/>
      <w:marTop w:val="0"/>
      <w:marBottom w:val="0"/>
      <w:divBdr>
        <w:top w:val="none" w:sz="0" w:space="0" w:color="auto"/>
        <w:left w:val="none" w:sz="0" w:space="0" w:color="auto"/>
        <w:bottom w:val="none" w:sz="0" w:space="0" w:color="auto"/>
        <w:right w:val="none" w:sz="0" w:space="0" w:color="auto"/>
      </w:divBdr>
    </w:div>
    <w:div w:id="413628360">
      <w:bodyDiv w:val="1"/>
      <w:marLeft w:val="0"/>
      <w:marRight w:val="0"/>
      <w:marTop w:val="0"/>
      <w:marBottom w:val="0"/>
      <w:divBdr>
        <w:top w:val="none" w:sz="0" w:space="0" w:color="auto"/>
        <w:left w:val="none" w:sz="0" w:space="0" w:color="auto"/>
        <w:bottom w:val="none" w:sz="0" w:space="0" w:color="auto"/>
        <w:right w:val="none" w:sz="0" w:space="0" w:color="auto"/>
      </w:divBdr>
    </w:div>
    <w:div w:id="517738542">
      <w:bodyDiv w:val="1"/>
      <w:marLeft w:val="0"/>
      <w:marRight w:val="0"/>
      <w:marTop w:val="0"/>
      <w:marBottom w:val="0"/>
      <w:divBdr>
        <w:top w:val="none" w:sz="0" w:space="0" w:color="auto"/>
        <w:left w:val="none" w:sz="0" w:space="0" w:color="auto"/>
        <w:bottom w:val="none" w:sz="0" w:space="0" w:color="auto"/>
        <w:right w:val="none" w:sz="0" w:space="0" w:color="auto"/>
      </w:divBdr>
      <w:divsChild>
        <w:div w:id="555626046">
          <w:marLeft w:val="0"/>
          <w:marRight w:val="0"/>
          <w:marTop w:val="0"/>
          <w:marBottom w:val="0"/>
          <w:divBdr>
            <w:top w:val="none" w:sz="0" w:space="0" w:color="auto"/>
            <w:left w:val="none" w:sz="0" w:space="0" w:color="auto"/>
            <w:bottom w:val="none" w:sz="0" w:space="0" w:color="auto"/>
            <w:right w:val="none" w:sz="0" w:space="0" w:color="auto"/>
          </w:divBdr>
        </w:div>
      </w:divsChild>
    </w:div>
    <w:div w:id="601761574">
      <w:bodyDiv w:val="1"/>
      <w:marLeft w:val="0"/>
      <w:marRight w:val="0"/>
      <w:marTop w:val="0"/>
      <w:marBottom w:val="0"/>
      <w:divBdr>
        <w:top w:val="none" w:sz="0" w:space="0" w:color="auto"/>
        <w:left w:val="none" w:sz="0" w:space="0" w:color="auto"/>
        <w:bottom w:val="none" w:sz="0" w:space="0" w:color="auto"/>
        <w:right w:val="none" w:sz="0" w:space="0" w:color="auto"/>
      </w:divBdr>
    </w:div>
    <w:div w:id="695736358">
      <w:bodyDiv w:val="1"/>
      <w:marLeft w:val="0"/>
      <w:marRight w:val="0"/>
      <w:marTop w:val="0"/>
      <w:marBottom w:val="0"/>
      <w:divBdr>
        <w:top w:val="none" w:sz="0" w:space="0" w:color="auto"/>
        <w:left w:val="none" w:sz="0" w:space="0" w:color="auto"/>
        <w:bottom w:val="none" w:sz="0" w:space="0" w:color="auto"/>
        <w:right w:val="none" w:sz="0" w:space="0" w:color="auto"/>
      </w:divBdr>
    </w:div>
    <w:div w:id="831481738">
      <w:bodyDiv w:val="1"/>
      <w:marLeft w:val="0"/>
      <w:marRight w:val="0"/>
      <w:marTop w:val="0"/>
      <w:marBottom w:val="0"/>
      <w:divBdr>
        <w:top w:val="none" w:sz="0" w:space="0" w:color="auto"/>
        <w:left w:val="none" w:sz="0" w:space="0" w:color="auto"/>
        <w:bottom w:val="none" w:sz="0" w:space="0" w:color="auto"/>
        <w:right w:val="none" w:sz="0" w:space="0" w:color="auto"/>
      </w:divBdr>
    </w:div>
    <w:div w:id="839807146">
      <w:bodyDiv w:val="1"/>
      <w:marLeft w:val="0"/>
      <w:marRight w:val="0"/>
      <w:marTop w:val="0"/>
      <w:marBottom w:val="0"/>
      <w:divBdr>
        <w:top w:val="none" w:sz="0" w:space="0" w:color="auto"/>
        <w:left w:val="none" w:sz="0" w:space="0" w:color="auto"/>
        <w:bottom w:val="none" w:sz="0" w:space="0" w:color="auto"/>
        <w:right w:val="none" w:sz="0" w:space="0" w:color="auto"/>
      </w:divBdr>
    </w:div>
    <w:div w:id="864711581">
      <w:bodyDiv w:val="1"/>
      <w:marLeft w:val="0"/>
      <w:marRight w:val="0"/>
      <w:marTop w:val="0"/>
      <w:marBottom w:val="0"/>
      <w:divBdr>
        <w:top w:val="none" w:sz="0" w:space="0" w:color="auto"/>
        <w:left w:val="none" w:sz="0" w:space="0" w:color="auto"/>
        <w:bottom w:val="none" w:sz="0" w:space="0" w:color="auto"/>
        <w:right w:val="none" w:sz="0" w:space="0" w:color="auto"/>
      </w:divBdr>
    </w:div>
    <w:div w:id="1031685622">
      <w:bodyDiv w:val="1"/>
      <w:marLeft w:val="0"/>
      <w:marRight w:val="0"/>
      <w:marTop w:val="0"/>
      <w:marBottom w:val="0"/>
      <w:divBdr>
        <w:top w:val="none" w:sz="0" w:space="0" w:color="auto"/>
        <w:left w:val="none" w:sz="0" w:space="0" w:color="auto"/>
        <w:bottom w:val="none" w:sz="0" w:space="0" w:color="auto"/>
        <w:right w:val="none" w:sz="0" w:space="0" w:color="auto"/>
      </w:divBdr>
    </w:div>
    <w:div w:id="1056003596">
      <w:bodyDiv w:val="1"/>
      <w:marLeft w:val="0"/>
      <w:marRight w:val="0"/>
      <w:marTop w:val="0"/>
      <w:marBottom w:val="0"/>
      <w:divBdr>
        <w:top w:val="none" w:sz="0" w:space="0" w:color="auto"/>
        <w:left w:val="none" w:sz="0" w:space="0" w:color="auto"/>
        <w:bottom w:val="none" w:sz="0" w:space="0" w:color="auto"/>
        <w:right w:val="none" w:sz="0" w:space="0" w:color="auto"/>
      </w:divBdr>
    </w:div>
    <w:div w:id="1257640891">
      <w:bodyDiv w:val="1"/>
      <w:marLeft w:val="0"/>
      <w:marRight w:val="0"/>
      <w:marTop w:val="0"/>
      <w:marBottom w:val="0"/>
      <w:divBdr>
        <w:top w:val="none" w:sz="0" w:space="0" w:color="auto"/>
        <w:left w:val="none" w:sz="0" w:space="0" w:color="auto"/>
        <w:bottom w:val="none" w:sz="0" w:space="0" w:color="auto"/>
        <w:right w:val="none" w:sz="0" w:space="0" w:color="auto"/>
      </w:divBdr>
    </w:div>
    <w:div w:id="1262296034">
      <w:bodyDiv w:val="1"/>
      <w:marLeft w:val="0"/>
      <w:marRight w:val="0"/>
      <w:marTop w:val="0"/>
      <w:marBottom w:val="0"/>
      <w:divBdr>
        <w:top w:val="none" w:sz="0" w:space="0" w:color="auto"/>
        <w:left w:val="none" w:sz="0" w:space="0" w:color="auto"/>
        <w:bottom w:val="none" w:sz="0" w:space="0" w:color="auto"/>
        <w:right w:val="none" w:sz="0" w:space="0" w:color="auto"/>
      </w:divBdr>
    </w:div>
    <w:div w:id="1370571253">
      <w:bodyDiv w:val="1"/>
      <w:marLeft w:val="0"/>
      <w:marRight w:val="0"/>
      <w:marTop w:val="0"/>
      <w:marBottom w:val="0"/>
      <w:divBdr>
        <w:top w:val="none" w:sz="0" w:space="0" w:color="auto"/>
        <w:left w:val="none" w:sz="0" w:space="0" w:color="auto"/>
        <w:bottom w:val="none" w:sz="0" w:space="0" w:color="auto"/>
        <w:right w:val="none" w:sz="0" w:space="0" w:color="auto"/>
      </w:divBdr>
    </w:div>
    <w:div w:id="1515609052">
      <w:bodyDiv w:val="1"/>
      <w:marLeft w:val="0"/>
      <w:marRight w:val="0"/>
      <w:marTop w:val="0"/>
      <w:marBottom w:val="0"/>
      <w:divBdr>
        <w:top w:val="none" w:sz="0" w:space="0" w:color="auto"/>
        <w:left w:val="none" w:sz="0" w:space="0" w:color="auto"/>
        <w:bottom w:val="none" w:sz="0" w:space="0" w:color="auto"/>
        <w:right w:val="none" w:sz="0" w:space="0" w:color="auto"/>
      </w:divBdr>
    </w:div>
    <w:div w:id="1717241947">
      <w:bodyDiv w:val="1"/>
      <w:marLeft w:val="0"/>
      <w:marRight w:val="0"/>
      <w:marTop w:val="0"/>
      <w:marBottom w:val="0"/>
      <w:divBdr>
        <w:top w:val="none" w:sz="0" w:space="0" w:color="auto"/>
        <w:left w:val="none" w:sz="0" w:space="0" w:color="auto"/>
        <w:bottom w:val="none" w:sz="0" w:space="0" w:color="auto"/>
        <w:right w:val="none" w:sz="0" w:space="0" w:color="auto"/>
      </w:divBdr>
    </w:div>
    <w:div w:id="1764298479">
      <w:bodyDiv w:val="1"/>
      <w:marLeft w:val="0"/>
      <w:marRight w:val="0"/>
      <w:marTop w:val="0"/>
      <w:marBottom w:val="0"/>
      <w:divBdr>
        <w:top w:val="none" w:sz="0" w:space="0" w:color="auto"/>
        <w:left w:val="none" w:sz="0" w:space="0" w:color="auto"/>
        <w:bottom w:val="none" w:sz="0" w:space="0" w:color="auto"/>
        <w:right w:val="none" w:sz="0" w:space="0" w:color="auto"/>
      </w:divBdr>
    </w:div>
    <w:div w:id="1847674404">
      <w:bodyDiv w:val="1"/>
      <w:marLeft w:val="0"/>
      <w:marRight w:val="0"/>
      <w:marTop w:val="0"/>
      <w:marBottom w:val="0"/>
      <w:divBdr>
        <w:top w:val="none" w:sz="0" w:space="0" w:color="auto"/>
        <w:left w:val="none" w:sz="0" w:space="0" w:color="auto"/>
        <w:bottom w:val="none" w:sz="0" w:space="0" w:color="auto"/>
        <w:right w:val="none" w:sz="0" w:space="0" w:color="auto"/>
      </w:divBdr>
    </w:div>
    <w:div w:id="1903983474">
      <w:bodyDiv w:val="1"/>
      <w:marLeft w:val="0"/>
      <w:marRight w:val="0"/>
      <w:marTop w:val="0"/>
      <w:marBottom w:val="0"/>
      <w:divBdr>
        <w:top w:val="none" w:sz="0" w:space="0" w:color="auto"/>
        <w:left w:val="none" w:sz="0" w:space="0" w:color="auto"/>
        <w:bottom w:val="none" w:sz="0" w:space="0" w:color="auto"/>
        <w:right w:val="none" w:sz="0" w:space="0" w:color="auto"/>
      </w:divBdr>
    </w:div>
    <w:div w:id="1933512271">
      <w:bodyDiv w:val="1"/>
      <w:marLeft w:val="0"/>
      <w:marRight w:val="0"/>
      <w:marTop w:val="0"/>
      <w:marBottom w:val="0"/>
      <w:divBdr>
        <w:top w:val="none" w:sz="0" w:space="0" w:color="auto"/>
        <w:left w:val="none" w:sz="0" w:space="0" w:color="auto"/>
        <w:bottom w:val="none" w:sz="0" w:space="0" w:color="auto"/>
        <w:right w:val="none" w:sz="0" w:space="0" w:color="auto"/>
      </w:divBdr>
    </w:div>
    <w:div w:id="1985042515">
      <w:bodyDiv w:val="1"/>
      <w:marLeft w:val="0"/>
      <w:marRight w:val="0"/>
      <w:marTop w:val="0"/>
      <w:marBottom w:val="0"/>
      <w:divBdr>
        <w:top w:val="none" w:sz="0" w:space="0" w:color="auto"/>
        <w:left w:val="none" w:sz="0" w:space="0" w:color="auto"/>
        <w:bottom w:val="none" w:sz="0" w:space="0" w:color="auto"/>
        <w:right w:val="none" w:sz="0" w:space="0" w:color="auto"/>
      </w:divBdr>
    </w:div>
    <w:div w:id="2011323045">
      <w:bodyDiv w:val="1"/>
      <w:marLeft w:val="0"/>
      <w:marRight w:val="0"/>
      <w:marTop w:val="0"/>
      <w:marBottom w:val="0"/>
      <w:divBdr>
        <w:top w:val="none" w:sz="0" w:space="0" w:color="auto"/>
        <w:left w:val="none" w:sz="0" w:space="0" w:color="auto"/>
        <w:bottom w:val="none" w:sz="0" w:space="0" w:color="auto"/>
        <w:right w:val="none" w:sz="0" w:space="0" w:color="auto"/>
      </w:divBdr>
    </w:div>
    <w:div w:id="2054385262">
      <w:bodyDiv w:val="1"/>
      <w:marLeft w:val="0"/>
      <w:marRight w:val="0"/>
      <w:marTop w:val="0"/>
      <w:marBottom w:val="0"/>
      <w:divBdr>
        <w:top w:val="none" w:sz="0" w:space="0" w:color="auto"/>
        <w:left w:val="none" w:sz="0" w:space="0" w:color="auto"/>
        <w:bottom w:val="none" w:sz="0" w:space="0" w:color="auto"/>
        <w:right w:val="none" w:sz="0" w:space="0" w:color="auto"/>
      </w:divBdr>
    </w:div>
    <w:div w:id="211393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riciclos.cl/siti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njerry.com/intl_home.cfm?CFID=74276703&amp;CFTOKEN=b312d42f3c1d2002-9B3A4635-C323-460F-1EB133D0A4FB3070&amp;jsessionid=2430ef841577107dac623f766387b2d5597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d1.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nilever.es/our-brands/detail/Ben-and-Jerry-s/333336/" TargetMode="External"/><Relationship Id="rId4" Type="http://schemas.openxmlformats.org/officeDocument/2006/relationships/settings" Target="settings.xml"/><Relationship Id="rId9" Type="http://schemas.openxmlformats.org/officeDocument/2006/relationships/hyperlink" Target="http://www.unilever.es/" TargetMode="External"/><Relationship Id="rId14" Type="http://schemas.openxmlformats.org/officeDocument/2006/relationships/hyperlink" Target="http://www.ecointeligencia.com/tag/rs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Uni14</b:Tag>
    <b:SourceType>InternetSite</b:SourceType>
    <b:Guid>{F8AD81E1-4FBD-4B52-ADFB-620ADDEEE870}</b:Guid>
    <b:Author>
      <b:Author>
        <b:Corporate>Universidad de Chile - Facultad Economía y Negocios</b:Corporate>
      </b:Author>
    </b:Author>
    <b:Year>2014</b:Year>
    <b:Month>Julio</b:Month>
    <b:URL>http://repositorio.uchile.cl/bitstream/handle/2250/117184/Tapia%20V.,%20Claudio.pdf?sequence=1</b:URL>
    <b:RefOrder>11</b:RefOrder>
  </b:Source>
  <b:Source>
    <b:Tag>Sis15</b:Tag>
    <b:SourceType>InternetSite</b:SourceType>
    <b:Guid>{76645AEF-9396-48D2-BCD7-682D031ADDC0}</b:Guid>
    <b:Author>
      <b:Author>
        <b:Corporate>Sistema B</b:Corporate>
      </b:Author>
    </b:Author>
    <b:Year>2015</b:Year>
    <b:URL>http://sistemab.org/espanol/la-empresa-b/</b:URL>
    <b:RefOrder>3</b:RefOrder>
  </b:Source>
  <b:Source>
    <b:Tag>Com16</b:Tag>
    <b:SourceType>InternetSite</b:SourceType>
    <b:Guid>{FEF92D20-686E-4EA7-A830-7F82781F142D}</b:Guid>
    <b:Author>
      <b:Author>
        <b:Corporate>Compromiso Empresarial</b:Corporate>
      </b:Author>
    </b:Author>
    <b:Year>2016</b:Year>
    <b:Month>Febrero</b:Month>
    <b:Day>16</b:Day>
    <b:URL>http://www.compromisoempresarial.com/rsc/2016/02/las-empresas-sociales-certificadas-con-el-sello-b-corp/</b:URL>
    <b:RefOrder>4</b:RefOrder>
  </b:Source>
  <b:Source>
    <b:Tag>Inn12</b:Tag>
    <b:SourceType>InternetSite</b:SourceType>
    <b:Guid>{3FD485E4-8768-4537-89CE-3F689330DE75}</b:Guid>
    <b:Author>
      <b:Author>
        <b:Corporate>Innovación</b:Corporate>
      </b:Author>
    </b:Author>
    <b:Year>2012</b:Year>
    <b:Month>Febero</b:Month>
    <b:Day>22</b:Day>
    <b:URL>http://www.innovacion.cl/reportaje/las-nuevas-companias-del-siglo-xxi/</b:URL>
    <b:RefOrder>2</b:RefOrder>
  </b:Source>
  <b:Source>
    <b:Tag>Eco14</b:Tag>
    <b:SourceType>InternetSite</b:SourceType>
    <b:Guid>{93F584B5-871C-44C7-B48B-F3D5866A50D9}</b:Guid>
    <b:Author>
      <b:Author>
        <b:Corporate>Eco Inteligencia</b:Corporate>
      </b:Author>
    </b:Author>
    <b:Year>2014</b:Year>
    <b:Month>Septiembre</b:Month>
    <b:Day>11</b:Day>
    <b:URL>https://www.ecointeligencia.com/2014/09/empresas-b/</b:URL>
    <b:RefOrder>6</b:RefOrder>
  </b:Source>
  <b:Source>
    <b:Tag>Sin13</b:Tag>
    <b:SourceType>InternetSite</b:SourceType>
    <b:Guid>{28B80D57-DED6-4BEA-9CB2-9DA6174785C5}</b:Guid>
    <b:Author>
      <b:Author>
        <b:Corporate>Sintetia</b:Corporate>
      </b:Author>
    </b:Author>
    <b:Year>2013</b:Year>
    <b:Month>Junio </b:Month>
    <b:Day>6</b:Day>
    <b:URL>http://www.sintetia.com/empresa-b-la-verdadera-rsc/</b:URL>
    <b:RefOrder>1</b:RefOrder>
  </b:Source>
  <b:Source>
    <b:Tag>Twe14</b:Tag>
    <b:SourceType>InternetSite</b:SourceType>
    <b:Guid>{01385A6E-9673-4401-8440-3D26C31FA190}</b:Guid>
    <b:Author>
      <b:Author>
        <b:Corporate>Twenergy</b:Corporate>
      </b:Author>
    </b:Author>
    <b:Year>2014</b:Year>
    <b:Month>Abril</b:Month>
    <b:Day>10</b:Day>
    <b:URL>https://twenergy.com/ar/a/empresas-b-mas-alla-de-la-responsabilidad-social-empresarial-1171</b:URL>
    <b:RefOrder>5</b:RefOrder>
  </b:Source>
  <b:Source>
    <b:Tag>Exp15</b:Tag>
    <b:SourceType>InternetSite</b:SourceType>
    <b:Guid>{527F47A4-3712-423F-8B3E-94DCEE40FCB0}</b:Guid>
    <b:Author>
      <b:Author>
        <b:Corporate>Expok - Comunicación de Sustentabilidad y RSE</b:Corporate>
      </b:Author>
    </b:Author>
    <b:Year>2015</b:Year>
    <b:Month>Agosto</b:Month>
    <b:Day>7</b:Day>
    <b:URL>http://www.expoknews.com/distintivo-esr-o-b-corp-que-nos-conviene/</b:URL>
    <b:RefOrder>7</b:RefOrder>
  </b:Source>
  <b:Source>
    <b:Tag>Alm14</b:Tag>
    <b:SourceType>InternetSite</b:SourceType>
    <b:Guid>{95FF46CE-0C64-4911-A3EE-EC63CB2A1392}</b:Guid>
    <b:Author>
      <b:Author>
        <b:Corporate>Almanatura</b:Corporate>
      </b:Author>
    </b:Author>
    <b:Year>2014</b:Year>
    <b:Month>Enero</b:Month>
    <b:Day>14</b:Day>
    <b:URL>http://almanatura.com/2014/01/empresas-corporation-como-motores-cambio/</b:URL>
    <b:RefOrder>8</b:RefOrder>
  </b:Source>
  <b:Source>
    <b:Tag>Imp16</b:Tag>
    <b:SourceType>InternetSite</b:SourceType>
    <b:Guid>{AAB4813B-ED07-44D2-BCEF-27A2C6241EC9}</b:Guid>
    <b:Author>
      <b:Author>
        <b:Corporate>Impaqto</b:Corporate>
      </b:Author>
    </b:Author>
    <b:Year>2016</b:Year>
    <b:Month>Abril</b:Month>
    <b:Day>8</b:Day>
    <b:URL>http://canalnews.ec/nosotros/29-eventos-tic/321-impaqto-es-la-primera-empresa-del-ecuador-certificada-por-sistema-b</b:URL>
    <b:RefOrder>9</b:RefOrder>
  </b:Source>
  <b:Source>
    <b:Tag>Vin13</b:Tag>
    <b:SourceType>InternetSite</b:SourceType>
    <b:Guid>{8BF283B3-6B8A-42FC-964E-DD998E06272F}</b:Guid>
    <b:Author>
      <b:Author>
        <b:Corporate>Vinculación con la Comunidad</b:Corporate>
      </b:Author>
    </b:Author>
    <b:Year>2013</b:Year>
    <b:Month>Mayo</b:Month>
    <b:URL>http://www.casagrande.edu.ec/vinculacion-con-la-comunidad/</b:URL>
    <b:RefOrder>10</b:RefOrder>
  </b:Source>
</b:Sources>
</file>

<file path=customXml/itemProps1.xml><?xml version="1.0" encoding="utf-8"?>
<ds:datastoreItem xmlns:ds="http://schemas.openxmlformats.org/officeDocument/2006/customXml" ds:itemID="{0366E193-DD12-4D73-AFAE-CAF1D61F1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15</Pages>
  <Words>3318</Words>
  <Characters>18252</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Dennise Gutiérrez</dc:creator>
  <cp:keywords/>
  <dc:description/>
  <cp:lastModifiedBy>Dennise Gutiérrez</cp:lastModifiedBy>
  <cp:revision>38</cp:revision>
  <dcterms:created xsi:type="dcterms:W3CDTF">2017-05-01T16:59:00Z</dcterms:created>
  <dcterms:modified xsi:type="dcterms:W3CDTF">2017-05-04T16:32:00Z</dcterms:modified>
</cp:coreProperties>
</file>