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1E080" w14:textId="5C315802" w:rsidR="00FC1215" w:rsidRPr="001E3B8C" w:rsidRDefault="00FC1215" w:rsidP="001E3B8C">
      <w:pPr>
        <w:spacing w:line="480" w:lineRule="auto"/>
        <w:rPr>
          <w:rFonts w:ascii="Arial" w:hAnsi="Arial" w:cs="Arial"/>
          <w:sz w:val="22"/>
          <w:szCs w:val="22"/>
          <w:lang w:val="es-ES"/>
        </w:rPr>
      </w:pPr>
      <w:r w:rsidRPr="001E3B8C">
        <w:rPr>
          <w:rFonts w:ascii="Arial" w:hAnsi="Arial" w:cs="Arial"/>
          <w:sz w:val="22"/>
          <w:szCs w:val="22"/>
          <w:lang w:val="es-ES"/>
        </w:rPr>
        <w:t>Fiorella Briz</w:t>
      </w:r>
    </w:p>
    <w:p w14:paraId="3E4445AA" w14:textId="5CD3005F" w:rsidR="00FC1215" w:rsidRPr="001E3B8C" w:rsidRDefault="00FC1215" w:rsidP="001E3B8C">
      <w:pPr>
        <w:spacing w:line="480" w:lineRule="auto"/>
        <w:rPr>
          <w:rFonts w:ascii="Arial" w:hAnsi="Arial" w:cs="Arial"/>
          <w:sz w:val="22"/>
          <w:szCs w:val="22"/>
          <w:lang w:val="es-ES"/>
        </w:rPr>
      </w:pPr>
      <w:r w:rsidRPr="001E3B8C">
        <w:rPr>
          <w:rFonts w:ascii="Arial" w:hAnsi="Arial" w:cs="Arial"/>
          <w:sz w:val="22"/>
          <w:szCs w:val="22"/>
          <w:lang w:val="es-ES"/>
        </w:rPr>
        <w:t>Libro B</w:t>
      </w:r>
    </w:p>
    <w:p w14:paraId="6C0A28FA" w14:textId="619C9584" w:rsidR="00FC1215" w:rsidRPr="001E3B8C" w:rsidRDefault="001E3B8C" w:rsidP="001E3B8C">
      <w:pPr>
        <w:spacing w:line="480" w:lineRule="auto"/>
        <w:rPr>
          <w:rFonts w:ascii="Arial" w:hAnsi="Arial" w:cs="Arial"/>
          <w:sz w:val="22"/>
          <w:szCs w:val="22"/>
          <w:lang w:val="es-ES"/>
        </w:rPr>
      </w:pPr>
      <w:r w:rsidRPr="001E3B8C">
        <w:rPr>
          <w:rFonts w:ascii="Arial" w:hAnsi="Arial" w:cs="Arial"/>
          <w:sz w:val="22"/>
          <w:szCs w:val="22"/>
          <w:lang w:val="es-ES"/>
        </w:rPr>
        <w:t>Primer Avance</w:t>
      </w:r>
    </w:p>
    <w:p w14:paraId="39E0013F" w14:textId="77777777" w:rsidR="001E3B8C" w:rsidRPr="001E3B8C" w:rsidRDefault="001E3B8C" w:rsidP="001E3B8C">
      <w:pPr>
        <w:spacing w:line="480" w:lineRule="auto"/>
        <w:jc w:val="center"/>
        <w:rPr>
          <w:rFonts w:ascii="Arial" w:hAnsi="Arial" w:cs="Arial"/>
          <w:sz w:val="22"/>
          <w:szCs w:val="22"/>
          <w:lang w:val="es-ES_tradnl"/>
        </w:rPr>
      </w:pPr>
    </w:p>
    <w:p w14:paraId="3C0D92F9" w14:textId="13FDD11A" w:rsidR="001E3B8C" w:rsidRPr="001E3B8C" w:rsidRDefault="001E3B8C" w:rsidP="001E3B8C">
      <w:pPr>
        <w:spacing w:line="480" w:lineRule="auto"/>
        <w:jc w:val="center"/>
        <w:rPr>
          <w:rFonts w:ascii="Arial" w:eastAsia="Times New Roman" w:hAnsi="Arial" w:cs="Arial"/>
          <w:color w:val="222222"/>
          <w:sz w:val="22"/>
          <w:szCs w:val="22"/>
          <w:shd w:val="clear" w:color="auto" w:fill="FFFFFF"/>
          <w:lang w:val="es-ES_tradnl"/>
        </w:rPr>
      </w:pPr>
      <w:r w:rsidRPr="001E3B8C">
        <w:rPr>
          <w:rFonts w:ascii="Arial" w:eastAsia="Times New Roman" w:hAnsi="Arial" w:cs="Arial"/>
          <w:color w:val="222222"/>
          <w:sz w:val="22"/>
          <w:szCs w:val="22"/>
          <w:shd w:val="clear" w:color="auto" w:fill="FFFFFF"/>
          <w:lang w:val="es-ES_tradnl"/>
        </w:rPr>
        <w:t>¿Qué he aprendido hasta el momento en este proceso?</w:t>
      </w:r>
    </w:p>
    <w:p w14:paraId="605DF1BB" w14:textId="47E096D3" w:rsidR="001E3B8C" w:rsidRPr="001E3B8C" w:rsidRDefault="001E3B8C" w:rsidP="001E3B8C">
      <w:pPr>
        <w:spacing w:line="480" w:lineRule="auto"/>
        <w:rPr>
          <w:rFonts w:ascii="Arial" w:eastAsia="Times New Roman" w:hAnsi="Arial" w:cs="Arial"/>
          <w:color w:val="222222"/>
          <w:sz w:val="22"/>
          <w:szCs w:val="22"/>
          <w:shd w:val="clear" w:color="auto" w:fill="FFFFFF"/>
          <w:lang w:val="es-ES_tradnl"/>
        </w:rPr>
      </w:pPr>
      <w:r w:rsidRPr="001E3B8C">
        <w:rPr>
          <w:rFonts w:ascii="Arial" w:eastAsia="Times New Roman" w:hAnsi="Arial" w:cs="Arial"/>
          <w:color w:val="222222"/>
          <w:sz w:val="22"/>
          <w:szCs w:val="22"/>
          <w:shd w:val="clear" w:color="auto" w:fill="FFFFFF"/>
          <w:lang w:val="es-ES_tradnl"/>
        </w:rPr>
        <w:t xml:space="preserve">En este primer avance pude darme cuenta del gran empoderamiento y entendimiento </w:t>
      </w:r>
      <w:r w:rsidR="00497A47">
        <w:rPr>
          <w:rFonts w:ascii="Arial" w:eastAsia="Times New Roman" w:hAnsi="Arial" w:cs="Arial"/>
          <w:color w:val="222222"/>
          <w:sz w:val="22"/>
          <w:szCs w:val="22"/>
          <w:shd w:val="clear" w:color="auto" w:fill="FFFFFF"/>
          <w:lang w:val="es-ES_tradnl"/>
        </w:rPr>
        <w:t xml:space="preserve">que </w:t>
      </w:r>
      <w:r w:rsidR="001712E2">
        <w:rPr>
          <w:rFonts w:ascii="Arial" w:eastAsia="Times New Roman" w:hAnsi="Arial" w:cs="Arial"/>
          <w:color w:val="222222"/>
          <w:sz w:val="22"/>
          <w:szCs w:val="22"/>
          <w:shd w:val="clear" w:color="auto" w:fill="FFFFFF"/>
          <w:lang w:val="es-ES_tradnl"/>
        </w:rPr>
        <w:t>personalmente manejo</w:t>
      </w:r>
      <w:r w:rsidR="00497A47">
        <w:rPr>
          <w:rFonts w:ascii="Arial" w:eastAsia="Times New Roman" w:hAnsi="Arial" w:cs="Arial"/>
          <w:color w:val="222222"/>
          <w:sz w:val="22"/>
          <w:szCs w:val="22"/>
          <w:shd w:val="clear" w:color="auto" w:fill="FFFFFF"/>
          <w:lang w:val="es-ES_tradnl"/>
        </w:rPr>
        <w:t xml:space="preserve"> acerca de</w:t>
      </w:r>
      <w:r w:rsidRPr="001E3B8C">
        <w:rPr>
          <w:rFonts w:ascii="Arial" w:eastAsia="Times New Roman" w:hAnsi="Arial" w:cs="Arial"/>
          <w:color w:val="222222"/>
          <w:sz w:val="22"/>
          <w:szCs w:val="22"/>
          <w:shd w:val="clear" w:color="auto" w:fill="FFFFFF"/>
          <w:lang w:val="es-ES_tradnl"/>
        </w:rPr>
        <w:t>l tema.</w:t>
      </w:r>
      <w:r>
        <w:rPr>
          <w:rFonts w:ascii="Arial" w:eastAsia="Times New Roman" w:hAnsi="Arial" w:cs="Arial"/>
          <w:color w:val="222222"/>
          <w:sz w:val="22"/>
          <w:szCs w:val="22"/>
          <w:shd w:val="clear" w:color="auto" w:fill="FFFFFF"/>
          <w:lang w:val="es-ES_tradnl"/>
        </w:rPr>
        <w:t xml:space="preserve"> Pues a pesar de que parte de nuestra investigación era válida, y se notó claramente  el a</w:t>
      </w:r>
      <w:r w:rsidRPr="001E3B8C">
        <w:rPr>
          <w:rFonts w:ascii="Arial" w:eastAsia="Times New Roman" w:hAnsi="Arial" w:cs="Arial"/>
          <w:color w:val="222222"/>
          <w:sz w:val="22"/>
          <w:szCs w:val="22"/>
          <w:shd w:val="clear" w:color="auto" w:fill="FFFFFF"/>
          <w:lang w:val="es-ES_tradnl"/>
        </w:rPr>
        <w:t>prendizaje y apasionamiento en lo que se está haciendo y se quiere lograr</w:t>
      </w:r>
      <w:r>
        <w:rPr>
          <w:rFonts w:ascii="Arial" w:eastAsia="Times New Roman" w:hAnsi="Arial" w:cs="Arial"/>
          <w:color w:val="222222"/>
          <w:sz w:val="22"/>
          <w:szCs w:val="22"/>
          <w:shd w:val="clear" w:color="auto" w:fill="FFFFFF"/>
          <w:lang w:val="es-ES_tradnl"/>
        </w:rPr>
        <w:t xml:space="preserve"> por parte de </w:t>
      </w:r>
      <w:r w:rsidR="00497A47">
        <w:rPr>
          <w:rFonts w:ascii="Arial" w:eastAsia="Times New Roman" w:hAnsi="Arial" w:cs="Arial"/>
          <w:color w:val="222222"/>
          <w:sz w:val="22"/>
          <w:szCs w:val="22"/>
          <w:shd w:val="clear" w:color="auto" w:fill="FFFFFF"/>
          <w:lang w:val="es-ES_tradnl"/>
        </w:rPr>
        <w:t>nosotras</w:t>
      </w:r>
      <w:r>
        <w:rPr>
          <w:rFonts w:ascii="Arial" w:eastAsia="Times New Roman" w:hAnsi="Arial" w:cs="Arial"/>
          <w:color w:val="222222"/>
          <w:sz w:val="22"/>
          <w:szCs w:val="22"/>
          <w:shd w:val="clear" w:color="auto" w:fill="FFFFFF"/>
          <w:lang w:val="es-ES_tradnl"/>
        </w:rPr>
        <w:t xml:space="preserve">, </w:t>
      </w:r>
      <w:r>
        <w:rPr>
          <w:rFonts w:ascii="Arial" w:eastAsia="Times New Roman" w:hAnsi="Arial" w:cs="Arial"/>
          <w:color w:val="222222"/>
          <w:sz w:val="22"/>
          <w:szCs w:val="22"/>
          <w:shd w:val="clear" w:color="auto" w:fill="FFFFFF"/>
          <w:lang w:val="es-ES_tradnl"/>
        </w:rPr>
        <w:t xml:space="preserve">se nos sugirió fuertemente cambiar el grupo objetivo. </w:t>
      </w:r>
    </w:p>
    <w:p w14:paraId="7C6D1688" w14:textId="20CA1B6E" w:rsidR="001E3B8C" w:rsidRDefault="001E3B8C" w:rsidP="001E3B8C">
      <w:pPr>
        <w:spacing w:line="480" w:lineRule="auto"/>
        <w:rPr>
          <w:rFonts w:ascii="Arial" w:eastAsia="Times New Roman" w:hAnsi="Arial" w:cs="Arial"/>
          <w:color w:val="222222"/>
          <w:sz w:val="22"/>
          <w:szCs w:val="22"/>
          <w:shd w:val="clear" w:color="auto" w:fill="FFFFFF"/>
          <w:lang w:val="es-ES_tradnl"/>
        </w:rPr>
      </w:pPr>
      <w:r>
        <w:rPr>
          <w:rFonts w:ascii="Arial" w:eastAsia="Times New Roman" w:hAnsi="Arial" w:cs="Arial"/>
          <w:color w:val="222222"/>
          <w:sz w:val="22"/>
          <w:szCs w:val="22"/>
          <w:shd w:val="clear" w:color="auto" w:fill="FFFFFF"/>
          <w:lang w:val="es-ES_tradnl"/>
        </w:rPr>
        <w:t xml:space="preserve">He aprendido a investigar </w:t>
      </w:r>
      <w:r w:rsidR="00497A47">
        <w:rPr>
          <w:rFonts w:ascii="Arial" w:eastAsia="Times New Roman" w:hAnsi="Arial" w:cs="Arial"/>
          <w:color w:val="222222"/>
          <w:sz w:val="22"/>
          <w:szCs w:val="22"/>
          <w:shd w:val="clear" w:color="auto" w:fill="FFFFFF"/>
          <w:lang w:val="es-ES_tradnl"/>
        </w:rPr>
        <w:t>a</w:t>
      </w:r>
      <w:r w:rsidRPr="001E3B8C">
        <w:rPr>
          <w:rFonts w:ascii="Arial" w:eastAsia="Times New Roman" w:hAnsi="Arial" w:cs="Arial"/>
          <w:color w:val="222222"/>
          <w:sz w:val="22"/>
          <w:szCs w:val="22"/>
          <w:shd w:val="clear" w:color="auto" w:fill="FFFFFF"/>
          <w:lang w:val="es-ES_tradnl"/>
        </w:rPr>
        <w:t xml:space="preserve"> profund</w:t>
      </w:r>
      <w:r w:rsidR="00497A47">
        <w:rPr>
          <w:rFonts w:ascii="Arial" w:eastAsia="Times New Roman" w:hAnsi="Arial" w:cs="Arial"/>
          <w:color w:val="222222"/>
          <w:sz w:val="22"/>
          <w:szCs w:val="22"/>
          <w:shd w:val="clear" w:color="auto" w:fill="FFFFFF"/>
          <w:lang w:val="es-ES_tradnl"/>
        </w:rPr>
        <w:t>id</w:t>
      </w:r>
      <w:r w:rsidRPr="001E3B8C">
        <w:rPr>
          <w:rFonts w:ascii="Arial" w:eastAsia="Times New Roman" w:hAnsi="Arial" w:cs="Arial"/>
          <w:color w:val="222222"/>
          <w:sz w:val="22"/>
          <w:szCs w:val="22"/>
          <w:shd w:val="clear" w:color="auto" w:fill="FFFFFF"/>
          <w:lang w:val="es-ES_tradnl"/>
        </w:rPr>
        <w:t>a</w:t>
      </w:r>
      <w:r w:rsidR="00497A47">
        <w:rPr>
          <w:rFonts w:ascii="Arial" w:eastAsia="Times New Roman" w:hAnsi="Arial" w:cs="Arial"/>
          <w:color w:val="222222"/>
          <w:sz w:val="22"/>
          <w:szCs w:val="22"/>
          <w:shd w:val="clear" w:color="auto" w:fill="FFFFFF"/>
          <w:lang w:val="es-ES_tradnl"/>
        </w:rPr>
        <w:t>d</w:t>
      </w:r>
      <w:r w:rsidRPr="001E3B8C">
        <w:rPr>
          <w:rFonts w:ascii="Arial" w:eastAsia="Times New Roman" w:hAnsi="Arial" w:cs="Arial"/>
          <w:color w:val="222222"/>
          <w:sz w:val="22"/>
          <w:szCs w:val="22"/>
          <w:shd w:val="clear" w:color="auto" w:fill="FFFFFF"/>
          <w:lang w:val="es-ES_tradnl"/>
        </w:rPr>
        <w:t xml:space="preserve"> </w:t>
      </w:r>
      <w:r w:rsidR="00497A47">
        <w:rPr>
          <w:rFonts w:ascii="Arial" w:eastAsia="Times New Roman" w:hAnsi="Arial" w:cs="Arial"/>
          <w:color w:val="222222"/>
          <w:sz w:val="22"/>
          <w:szCs w:val="22"/>
          <w:shd w:val="clear" w:color="auto" w:fill="FFFFFF"/>
          <w:lang w:val="es-ES_tradnl"/>
        </w:rPr>
        <w:t xml:space="preserve">conceptos e información </w:t>
      </w:r>
      <w:r>
        <w:rPr>
          <w:rFonts w:ascii="Arial" w:eastAsia="Times New Roman" w:hAnsi="Arial" w:cs="Arial"/>
          <w:color w:val="222222"/>
          <w:sz w:val="22"/>
          <w:szCs w:val="22"/>
          <w:shd w:val="clear" w:color="auto" w:fill="FFFFFF"/>
          <w:lang w:val="es-ES_tradnl"/>
        </w:rPr>
        <w:t>que ha esta</w:t>
      </w:r>
      <w:r w:rsidR="00497A47">
        <w:rPr>
          <w:rFonts w:ascii="Arial" w:eastAsia="Times New Roman" w:hAnsi="Arial" w:cs="Arial"/>
          <w:color w:val="222222"/>
          <w:sz w:val="22"/>
          <w:szCs w:val="22"/>
          <w:shd w:val="clear" w:color="auto" w:fill="FFFFFF"/>
          <w:lang w:val="es-ES_tradnl"/>
        </w:rPr>
        <w:t>do</w:t>
      </w:r>
      <w:r>
        <w:rPr>
          <w:rFonts w:ascii="Arial" w:eastAsia="Times New Roman" w:hAnsi="Arial" w:cs="Arial"/>
          <w:color w:val="222222"/>
          <w:sz w:val="22"/>
          <w:szCs w:val="22"/>
          <w:shd w:val="clear" w:color="auto" w:fill="FFFFFF"/>
          <w:lang w:val="es-ES_tradnl"/>
        </w:rPr>
        <w:t xml:space="preserve"> fuera de mi conocimiento en relación </w:t>
      </w:r>
      <w:r w:rsidR="00497A47">
        <w:rPr>
          <w:rFonts w:ascii="Arial" w:eastAsia="Times New Roman" w:hAnsi="Arial" w:cs="Arial"/>
          <w:color w:val="222222"/>
          <w:sz w:val="22"/>
          <w:szCs w:val="22"/>
          <w:shd w:val="clear" w:color="auto" w:fill="FFFFFF"/>
          <w:lang w:val="es-ES_tradnl"/>
        </w:rPr>
        <w:t>a mi carrera. H</w:t>
      </w:r>
      <w:r>
        <w:rPr>
          <w:rFonts w:ascii="Arial" w:eastAsia="Times New Roman" w:hAnsi="Arial" w:cs="Arial"/>
          <w:color w:val="222222"/>
          <w:sz w:val="22"/>
          <w:szCs w:val="22"/>
          <w:shd w:val="clear" w:color="auto" w:fill="FFFFFF"/>
          <w:lang w:val="es-ES_tradnl"/>
        </w:rPr>
        <w:t xml:space="preserve">e podido </w:t>
      </w:r>
      <w:r w:rsidR="00497A47">
        <w:rPr>
          <w:rFonts w:ascii="Arial" w:eastAsia="Times New Roman" w:hAnsi="Arial" w:cs="Arial"/>
          <w:color w:val="222222"/>
          <w:sz w:val="22"/>
          <w:szCs w:val="22"/>
          <w:shd w:val="clear" w:color="auto" w:fill="FFFFFF"/>
          <w:lang w:val="es-ES_tradnl"/>
        </w:rPr>
        <w:t xml:space="preserve">saber como </w:t>
      </w:r>
      <w:r>
        <w:rPr>
          <w:rFonts w:ascii="Arial" w:eastAsia="Times New Roman" w:hAnsi="Arial" w:cs="Arial"/>
          <w:color w:val="222222"/>
          <w:sz w:val="22"/>
          <w:szCs w:val="22"/>
          <w:shd w:val="clear" w:color="auto" w:fill="FFFFFF"/>
          <w:lang w:val="es-ES_tradnl"/>
        </w:rPr>
        <w:t>trabajar en grupo con personas de otras carreras y</w:t>
      </w:r>
      <w:r w:rsidR="00497A47">
        <w:rPr>
          <w:rFonts w:ascii="Arial" w:eastAsia="Times New Roman" w:hAnsi="Arial" w:cs="Arial"/>
          <w:color w:val="222222"/>
          <w:sz w:val="22"/>
          <w:szCs w:val="22"/>
          <w:shd w:val="clear" w:color="auto" w:fill="FFFFFF"/>
          <w:lang w:val="es-ES_tradnl"/>
        </w:rPr>
        <w:t xml:space="preserve"> con</w:t>
      </w:r>
      <w:r>
        <w:rPr>
          <w:rFonts w:ascii="Arial" w:eastAsia="Times New Roman" w:hAnsi="Arial" w:cs="Arial"/>
          <w:color w:val="222222"/>
          <w:sz w:val="22"/>
          <w:szCs w:val="22"/>
          <w:shd w:val="clear" w:color="auto" w:fill="FFFFFF"/>
          <w:lang w:val="es-ES_tradnl"/>
        </w:rPr>
        <w:t xml:space="preserve"> </w:t>
      </w:r>
      <w:r w:rsidR="00497A47">
        <w:rPr>
          <w:rFonts w:ascii="Arial" w:eastAsia="Times New Roman" w:hAnsi="Arial" w:cs="Arial"/>
          <w:color w:val="222222"/>
          <w:sz w:val="22"/>
          <w:szCs w:val="22"/>
          <w:shd w:val="clear" w:color="auto" w:fill="FFFFFF"/>
          <w:lang w:val="es-ES_tradnl"/>
        </w:rPr>
        <w:t>profesionales de otras á</w:t>
      </w:r>
      <w:r w:rsidR="001712E2">
        <w:rPr>
          <w:rFonts w:ascii="Arial" w:eastAsia="Times New Roman" w:hAnsi="Arial" w:cs="Arial"/>
          <w:color w:val="222222"/>
          <w:sz w:val="22"/>
          <w:szCs w:val="22"/>
          <w:shd w:val="clear" w:color="auto" w:fill="FFFFFF"/>
          <w:lang w:val="es-ES_tradnl"/>
        </w:rPr>
        <w:t xml:space="preserve">reas </w:t>
      </w:r>
      <w:r w:rsidR="0023768E">
        <w:rPr>
          <w:rFonts w:ascii="Arial" w:eastAsia="Times New Roman" w:hAnsi="Arial" w:cs="Arial"/>
          <w:color w:val="222222"/>
          <w:sz w:val="22"/>
          <w:szCs w:val="22"/>
          <w:shd w:val="clear" w:color="auto" w:fill="FFFFFF"/>
          <w:lang w:val="es-ES_tradnl"/>
        </w:rPr>
        <w:t>direccionándome a</w:t>
      </w:r>
      <w:r w:rsidR="001712E2">
        <w:rPr>
          <w:rFonts w:ascii="Arial" w:eastAsia="Times New Roman" w:hAnsi="Arial" w:cs="Arial"/>
          <w:color w:val="222222"/>
          <w:sz w:val="22"/>
          <w:szCs w:val="22"/>
          <w:shd w:val="clear" w:color="auto" w:fill="FFFFFF"/>
          <w:lang w:val="es-ES_tradnl"/>
        </w:rPr>
        <w:t xml:space="preserve"> </w:t>
      </w:r>
      <w:r w:rsidR="001712E2">
        <w:rPr>
          <w:rFonts w:ascii="Arial" w:eastAsia="Times New Roman" w:hAnsi="Arial" w:cs="Arial"/>
          <w:color w:val="222222"/>
          <w:sz w:val="22"/>
          <w:szCs w:val="22"/>
          <w:shd w:val="clear" w:color="auto" w:fill="FFFFFF"/>
          <w:lang w:val="es-ES_tradnl"/>
        </w:rPr>
        <w:t>aprender</w:t>
      </w:r>
      <w:r w:rsidR="001712E2">
        <w:rPr>
          <w:rFonts w:ascii="Arial" w:eastAsia="Times New Roman" w:hAnsi="Arial" w:cs="Arial"/>
          <w:color w:val="222222"/>
          <w:sz w:val="22"/>
          <w:szCs w:val="22"/>
          <w:shd w:val="clear" w:color="auto" w:fill="FFFFFF"/>
          <w:lang w:val="es-ES_tradnl"/>
        </w:rPr>
        <w:t xml:space="preserve"> a </w:t>
      </w:r>
      <w:bookmarkStart w:id="0" w:name="_GoBack"/>
      <w:bookmarkEnd w:id="0"/>
      <w:r w:rsidR="001712E2">
        <w:rPr>
          <w:rFonts w:ascii="Arial" w:eastAsia="Times New Roman" w:hAnsi="Arial" w:cs="Arial"/>
          <w:color w:val="222222"/>
          <w:sz w:val="22"/>
          <w:szCs w:val="22"/>
          <w:shd w:val="clear" w:color="auto" w:fill="FFFFFF"/>
          <w:lang w:val="es-ES_tradnl"/>
        </w:rPr>
        <w:t>conseguir contactos y distribuir correctamente el tiempo.</w:t>
      </w:r>
    </w:p>
    <w:p w14:paraId="7726016F" w14:textId="011E77AD" w:rsidR="00497A47" w:rsidRDefault="00497A47" w:rsidP="001E3B8C">
      <w:pPr>
        <w:spacing w:line="480" w:lineRule="auto"/>
        <w:rPr>
          <w:rFonts w:ascii="Arial" w:eastAsia="Times New Roman" w:hAnsi="Arial" w:cs="Arial"/>
          <w:color w:val="222222"/>
          <w:sz w:val="22"/>
          <w:szCs w:val="22"/>
          <w:shd w:val="clear" w:color="auto" w:fill="FFFFFF"/>
          <w:lang w:val="es-ES_tradnl"/>
        </w:rPr>
      </w:pPr>
      <w:r>
        <w:rPr>
          <w:rFonts w:ascii="Arial" w:eastAsia="Times New Roman" w:hAnsi="Arial" w:cs="Arial"/>
          <w:color w:val="222222"/>
          <w:sz w:val="22"/>
          <w:szCs w:val="22"/>
          <w:shd w:val="clear" w:color="auto" w:fill="FFFFFF"/>
          <w:lang w:val="es-ES_tradnl"/>
        </w:rPr>
        <w:t xml:space="preserve">He asistido a eventos y conversatorios en relación al proyecto y he podido </w:t>
      </w:r>
      <w:r w:rsidR="001712E2">
        <w:rPr>
          <w:rFonts w:ascii="Arial" w:eastAsia="Times New Roman" w:hAnsi="Arial" w:cs="Arial"/>
          <w:color w:val="222222"/>
          <w:sz w:val="22"/>
          <w:szCs w:val="22"/>
          <w:shd w:val="clear" w:color="auto" w:fill="FFFFFF"/>
          <w:lang w:val="es-ES_tradnl"/>
        </w:rPr>
        <w:t>desenvolverme</w:t>
      </w:r>
      <w:r>
        <w:rPr>
          <w:rFonts w:ascii="Arial" w:eastAsia="Times New Roman" w:hAnsi="Arial" w:cs="Arial"/>
          <w:color w:val="222222"/>
          <w:sz w:val="22"/>
          <w:szCs w:val="22"/>
          <w:shd w:val="clear" w:color="auto" w:fill="FFFFFF"/>
          <w:lang w:val="es-ES_tradnl"/>
        </w:rPr>
        <w:t xml:space="preserve"> ya que tuve que aprender a concretar y proyectar mis ideas de mejor manera p</w:t>
      </w:r>
      <w:r w:rsidR="001712E2">
        <w:rPr>
          <w:rFonts w:ascii="Arial" w:eastAsia="Times New Roman" w:hAnsi="Arial" w:cs="Arial"/>
          <w:color w:val="222222"/>
          <w:sz w:val="22"/>
          <w:szCs w:val="22"/>
          <w:shd w:val="clear" w:color="auto" w:fill="FFFFFF"/>
          <w:lang w:val="es-ES_tradnl"/>
        </w:rPr>
        <w:t>ara que puedan ser entendidas, sobre</w:t>
      </w:r>
      <w:r>
        <w:rPr>
          <w:rFonts w:ascii="Arial" w:eastAsia="Times New Roman" w:hAnsi="Arial" w:cs="Arial"/>
          <w:color w:val="222222"/>
          <w:sz w:val="22"/>
          <w:szCs w:val="22"/>
          <w:shd w:val="clear" w:color="auto" w:fill="FFFFFF"/>
          <w:lang w:val="es-ES_tradnl"/>
        </w:rPr>
        <w:t xml:space="preserve">todo al momento de hablar con expertos en el tema. </w:t>
      </w:r>
    </w:p>
    <w:p w14:paraId="142BBA90" w14:textId="7775B3B4" w:rsidR="001712E2" w:rsidRDefault="001712E2" w:rsidP="001712E2">
      <w:pPr>
        <w:tabs>
          <w:tab w:val="left" w:pos="2220"/>
        </w:tabs>
        <w:spacing w:line="480" w:lineRule="auto"/>
        <w:rPr>
          <w:rFonts w:ascii="Arial" w:hAnsi="Arial" w:cs="Arial"/>
          <w:sz w:val="22"/>
          <w:szCs w:val="22"/>
          <w:lang w:val="es-ES"/>
        </w:rPr>
      </w:pPr>
      <w:r>
        <w:rPr>
          <w:rFonts w:ascii="Arial" w:hAnsi="Arial" w:cs="Arial"/>
          <w:sz w:val="22"/>
          <w:szCs w:val="22"/>
          <w:lang w:val="es-ES"/>
        </w:rPr>
        <w:t>Con respecto a toda la información adquirida sobre el tema, mi v</w:t>
      </w:r>
      <w:r w:rsidRPr="001E3B8C">
        <w:rPr>
          <w:rFonts w:ascii="Arial" w:hAnsi="Arial" w:cs="Arial"/>
          <w:sz w:val="22"/>
          <w:szCs w:val="22"/>
          <w:lang w:val="es-ES"/>
        </w:rPr>
        <w:t>isión</w:t>
      </w:r>
      <w:r>
        <w:rPr>
          <w:rFonts w:ascii="Arial" w:hAnsi="Arial" w:cs="Arial"/>
          <w:sz w:val="22"/>
          <w:szCs w:val="22"/>
          <w:lang w:val="es-ES"/>
        </w:rPr>
        <w:t xml:space="preserve"> acera de este ha cambiado de dirección para buscar la manera de cómo mi proyecto puede</w:t>
      </w:r>
      <w:r w:rsidRPr="001E3B8C">
        <w:rPr>
          <w:rFonts w:ascii="Arial" w:hAnsi="Arial" w:cs="Arial"/>
          <w:sz w:val="22"/>
          <w:szCs w:val="22"/>
          <w:lang w:val="es-ES"/>
        </w:rPr>
        <w:t xml:space="preserve"> </w:t>
      </w:r>
      <w:r>
        <w:rPr>
          <w:rFonts w:ascii="Arial" w:hAnsi="Arial" w:cs="Arial"/>
          <w:sz w:val="22"/>
          <w:szCs w:val="22"/>
          <w:lang w:val="es-ES"/>
        </w:rPr>
        <w:t>ser aplicable en un sistema o herramienta que transforma</w:t>
      </w:r>
      <w:r w:rsidRPr="001E3B8C">
        <w:rPr>
          <w:rFonts w:ascii="Arial" w:hAnsi="Arial" w:cs="Arial"/>
          <w:sz w:val="22"/>
          <w:szCs w:val="22"/>
          <w:lang w:val="es-ES"/>
        </w:rPr>
        <w:t xml:space="preserve"> la manera de medir el éxito</w:t>
      </w:r>
      <w:r>
        <w:rPr>
          <w:rFonts w:ascii="Arial" w:hAnsi="Arial" w:cs="Arial"/>
          <w:sz w:val="22"/>
          <w:szCs w:val="22"/>
          <w:lang w:val="es-ES"/>
        </w:rPr>
        <w:t xml:space="preserve"> ya que aunque este no se pueda medir no se significa que no tenga valor. También he buscado la formas de ligar el tema del proyecto con mi profesión y los resultados han sido excelentes pues al principio me mantuve muy escéptica ya que consideraba que no existía ningún tipo de relación con el diseño gráfico, pero poco a poco pude superarlo ya que he aprendido mucho sobre el diseño social a partir de lecturas, videos y conferencias.  </w:t>
      </w:r>
    </w:p>
    <w:p w14:paraId="5D43DA87" w14:textId="7ACE8190" w:rsidR="001712E2" w:rsidRDefault="001712E2" w:rsidP="001712E2">
      <w:pPr>
        <w:tabs>
          <w:tab w:val="left" w:pos="2220"/>
        </w:tabs>
        <w:spacing w:line="480" w:lineRule="auto"/>
        <w:rPr>
          <w:rFonts w:ascii="Arial" w:hAnsi="Arial" w:cs="Arial"/>
          <w:sz w:val="22"/>
          <w:szCs w:val="22"/>
          <w:lang w:val="es-ES"/>
        </w:rPr>
      </w:pPr>
      <w:r>
        <w:rPr>
          <w:rFonts w:ascii="Arial" w:hAnsi="Arial" w:cs="Arial"/>
          <w:sz w:val="22"/>
          <w:szCs w:val="22"/>
          <w:lang w:val="es-ES"/>
        </w:rPr>
        <w:t xml:space="preserve">He leído algunos ensayos y libros para realizar una buena investigación bibliográfica y mantener esta como respaldo para poder defender mis ideas. </w:t>
      </w:r>
    </w:p>
    <w:p w14:paraId="5BF5ABD9" w14:textId="688B5852" w:rsidR="001712E2" w:rsidRDefault="001712E2" w:rsidP="001712E2">
      <w:pPr>
        <w:tabs>
          <w:tab w:val="left" w:pos="2220"/>
        </w:tabs>
        <w:spacing w:line="480" w:lineRule="auto"/>
        <w:rPr>
          <w:rFonts w:ascii="Arial" w:hAnsi="Arial" w:cs="Arial"/>
          <w:sz w:val="22"/>
          <w:szCs w:val="22"/>
          <w:lang w:val="es-ES"/>
        </w:rPr>
      </w:pPr>
      <w:r>
        <w:rPr>
          <w:rFonts w:ascii="Arial" w:hAnsi="Arial" w:cs="Arial"/>
          <w:sz w:val="22"/>
          <w:szCs w:val="22"/>
          <w:lang w:val="es-ES"/>
        </w:rPr>
        <w:lastRenderedPageBreak/>
        <w:t xml:space="preserve">Por </w:t>
      </w:r>
      <w:r w:rsidR="00B875E6">
        <w:rPr>
          <w:rFonts w:ascii="Arial" w:hAnsi="Arial" w:cs="Arial"/>
          <w:sz w:val="22"/>
          <w:szCs w:val="22"/>
          <w:lang w:val="es-ES"/>
        </w:rPr>
        <w:t xml:space="preserve">otro lado, como lo explique al principio, a mi grupo y a mi nos costó mucho aceptar el hecho de que nos habíamos equivocado en el grupo objetivo y parte de nuestra investigación era correcta pero no para nuestro proyecto. Aprender a superar eso y aceptar que se debe replantear otra unidad de análisis y realizar otra investigación en base a esa nueva, fue el reto más grande ya que sentí que todo el tiempo que nos enfocamos en esta primera parte fue desperdiciado. Es por eso que luego pensé junto con mi grupo que debemos pensar en la gente y no en el proyecto como tal, si no en la ayuda que este va a tener en la sociedad. Pues creo que en este caso, eso debe ser el motivo principal para seguir. </w:t>
      </w:r>
    </w:p>
    <w:p w14:paraId="6A9B72AD" w14:textId="1E836FE0" w:rsidR="00B875E6" w:rsidRPr="001E3B8C" w:rsidRDefault="00B875E6" w:rsidP="001712E2">
      <w:pPr>
        <w:tabs>
          <w:tab w:val="left" w:pos="2220"/>
        </w:tabs>
        <w:spacing w:line="480" w:lineRule="auto"/>
        <w:rPr>
          <w:rFonts w:ascii="Arial" w:hAnsi="Arial" w:cs="Arial"/>
          <w:sz w:val="22"/>
          <w:szCs w:val="22"/>
          <w:lang w:val="es-ES"/>
        </w:rPr>
      </w:pPr>
      <w:r>
        <w:rPr>
          <w:rFonts w:ascii="Arial" w:hAnsi="Arial" w:cs="Arial"/>
          <w:sz w:val="22"/>
          <w:szCs w:val="22"/>
          <w:lang w:val="es-ES"/>
        </w:rPr>
        <w:t xml:space="preserve">Entendí que todo es un proceso y que es proyecto completamente mutable, que los caminos por los cuales direccionarlos surgen cuando existe una sinergia entre tus conocimientos, tu grupo y </w:t>
      </w:r>
      <w:r w:rsidR="0023768E">
        <w:rPr>
          <w:rFonts w:ascii="Arial" w:hAnsi="Arial" w:cs="Arial"/>
          <w:sz w:val="22"/>
          <w:szCs w:val="22"/>
          <w:lang w:val="es-ES"/>
        </w:rPr>
        <w:t xml:space="preserve">el grado de importancia que cada uno pone para que el proyecto funcione y sea realizable dentro de todos los parámetros que se quiere lograr establecidos por el grupo. </w:t>
      </w:r>
    </w:p>
    <w:p w14:paraId="2F253FBC" w14:textId="77777777" w:rsidR="001712E2" w:rsidRPr="001E3B8C" w:rsidRDefault="001712E2" w:rsidP="001E3B8C">
      <w:pPr>
        <w:spacing w:line="480" w:lineRule="auto"/>
        <w:rPr>
          <w:rFonts w:ascii="Arial" w:eastAsia="Times New Roman" w:hAnsi="Arial" w:cs="Arial"/>
          <w:color w:val="222222"/>
          <w:sz w:val="22"/>
          <w:szCs w:val="22"/>
          <w:shd w:val="clear" w:color="auto" w:fill="FFFFFF"/>
          <w:lang w:val="es-ES_tradnl"/>
        </w:rPr>
      </w:pPr>
    </w:p>
    <w:p w14:paraId="6CADD146" w14:textId="77777777" w:rsidR="001E3B8C" w:rsidRPr="001E3B8C" w:rsidRDefault="001E3B8C" w:rsidP="001E3B8C">
      <w:pPr>
        <w:spacing w:line="480" w:lineRule="auto"/>
        <w:jc w:val="center"/>
        <w:rPr>
          <w:rFonts w:ascii="Arial" w:eastAsia="Times New Roman" w:hAnsi="Arial" w:cs="Arial"/>
          <w:sz w:val="22"/>
          <w:szCs w:val="22"/>
          <w:lang w:val="es-ES_tradnl"/>
        </w:rPr>
      </w:pPr>
    </w:p>
    <w:p w14:paraId="4F20DBAB" w14:textId="77777777" w:rsidR="001E3B8C" w:rsidRPr="001E3B8C" w:rsidRDefault="001E3B8C" w:rsidP="001E3B8C">
      <w:pPr>
        <w:spacing w:line="480" w:lineRule="auto"/>
        <w:rPr>
          <w:rFonts w:ascii="Arial" w:hAnsi="Arial" w:cs="Arial"/>
          <w:sz w:val="22"/>
          <w:szCs w:val="22"/>
          <w:lang w:val="es-ES_tradnl"/>
        </w:rPr>
      </w:pPr>
    </w:p>
    <w:p w14:paraId="0B18569B" w14:textId="77777777" w:rsidR="00FC1215" w:rsidRPr="001E3B8C" w:rsidRDefault="00FC1215" w:rsidP="001E3B8C">
      <w:pPr>
        <w:spacing w:line="480" w:lineRule="auto"/>
        <w:rPr>
          <w:rFonts w:ascii="Arial" w:hAnsi="Arial" w:cs="Arial"/>
          <w:sz w:val="22"/>
          <w:szCs w:val="22"/>
          <w:lang w:val="es-ES_tradnl"/>
        </w:rPr>
      </w:pPr>
    </w:p>
    <w:p w14:paraId="3FBF1D19" w14:textId="77777777" w:rsidR="00FC1215" w:rsidRPr="001E3B8C" w:rsidRDefault="00FC1215" w:rsidP="001E3B8C">
      <w:pPr>
        <w:spacing w:line="480" w:lineRule="auto"/>
        <w:rPr>
          <w:rFonts w:ascii="Arial" w:hAnsi="Arial" w:cs="Arial"/>
          <w:sz w:val="22"/>
          <w:szCs w:val="22"/>
          <w:lang w:val="es-ES_tradnl"/>
        </w:rPr>
      </w:pPr>
    </w:p>
    <w:p w14:paraId="21CC290B" w14:textId="77777777" w:rsidR="00FC1215" w:rsidRPr="001E3B8C" w:rsidRDefault="00FC1215" w:rsidP="001E3B8C">
      <w:pPr>
        <w:spacing w:line="480" w:lineRule="auto"/>
        <w:rPr>
          <w:rFonts w:ascii="Arial" w:hAnsi="Arial" w:cs="Arial"/>
          <w:sz w:val="22"/>
          <w:szCs w:val="22"/>
          <w:lang w:val="es-ES_tradnl"/>
        </w:rPr>
      </w:pPr>
    </w:p>
    <w:p w14:paraId="304F401F" w14:textId="77777777" w:rsidR="00FC1215" w:rsidRPr="001E3B8C" w:rsidRDefault="00FC1215" w:rsidP="001E3B8C">
      <w:pPr>
        <w:spacing w:line="480" w:lineRule="auto"/>
        <w:rPr>
          <w:rFonts w:ascii="Arial" w:hAnsi="Arial" w:cs="Arial"/>
          <w:sz w:val="22"/>
          <w:szCs w:val="22"/>
          <w:lang w:val="es-ES_tradnl"/>
        </w:rPr>
      </w:pPr>
    </w:p>
    <w:p w14:paraId="521D10BF" w14:textId="77777777" w:rsidR="00C61770" w:rsidRPr="001E3B8C" w:rsidRDefault="00C61770" w:rsidP="001E3B8C">
      <w:pPr>
        <w:tabs>
          <w:tab w:val="left" w:pos="2220"/>
        </w:tabs>
        <w:spacing w:line="480" w:lineRule="auto"/>
        <w:rPr>
          <w:rFonts w:ascii="Arial" w:hAnsi="Arial" w:cs="Arial"/>
          <w:sz w:val="22"/>
          <w:szCs w:val="22"/>
          <w:lang w:val="es-ES"/>
        </w:rPr>
      </w:pPr>
    </w:p>
    <w:p w14:paraId="6A591DB2" w14:textId="77777777" w:rsidR="0053330A" w:rsidRPr="001E3B8C" w:rsidRDefault="0053330A" w:rsidP="001E3B8C">
      <w:pPr>
        <w:tabs>
          <w:tab w:val="left" w:pos="2220"/>
        </w:tabs>
        <w:spacing w:line="480" w:lineRule="auto"/>
        <w:rPr>
          <w:rFonts w:ascii="Arial" w:hAnsi="Arial" w:cs="Arial"/>
          <w:sz w:val="22"/>
          <w:szCs w:val="22"/>
          <w:lang w:val="es-ES"/>
        </w:rPr>
      </w:pPr>
    </w:p>
    <w:p w14:paraId="4A659C92" w14:textId="77777777" w:rsidR="0053330A" w:rsidRPr="001E3B8C" w:rsidRDefault="0053330A" w:rsidP="001E3B8C">
      <w:pPr>
        <w:tabs>
          <w:tab w:val="left" w:pos="2220"/>
        </w:tabs>
        <w:spacing w:line="480" w:lineRule="auto"/>
        <w:rPr>
          <w:rFonts w:ascii="Arial" w:hAnsi="Arial" w:cs="Arial"/>
          <w:sz w:val="22"/>
          <w:szCs w:val="22"/>
          <w:lang w:val="es-ES"/>
        </w:rPr>
      </w:pPr>
    </w:p>
    <w:p w14:paraId="03B9F794" w14:textId="185AB186" w:rsidR="00865A53" w:rsidRPr="001E3B8C" w:rsidRDefault="00865A53" w:rsidP="001E3B8C">
      <w:pPr>
        <w:tabs>
          <w:tab w:val="left" w:pos="2220"/>
        </w:tabs>
        <w:spacing w:line="480" w:lineRule="auto"/>
        <w:rPr>
          <w:rFonts w:ascii="Arial" w:hAnsi="Arial" w:cs="Arial"/>
          <w:sz w:val="22"/>
          <w:szCs w:val="22"/>
          <w:lang w:val="es-ES"/>
        </w:rPr>
      </w:pPr>
      <w:r w:rsidRPr="001E3B8C">
        <w:rPr>
          <w:rFonts w:ascii="Arial" w:hAnsi="Arial" w:cs="Arial"/>
          <w:sz w:val="22"/>
          <w:szCs w:val="22"/>
          <w:lang w:val="es-ES"/>
        </w:rPr>
        <w:t xml:space="preserve"> </w:t>
      </w:r>
    </w:p>
    <w:p w14:paraId="6694AE4C" w14:textId="77777777" w:rsidR="00865A53" w:rsidRPr="001E3B8C" w:rsidRDefault="00865A53" w:rsidP="001E3B8C">
      <w:pPr>
        <w:tabs>
          <w:tab w:val="left" w:pos="2220"/>
        </w:tabs>
        <w:spacing w:line="480" w:lineRule="auto"/>
        <w:rPr>
          <w:rFonts w:ascii="Arial" w:hAnsi="Arial" w:cs="Arial"/>
          <w:sz w:val="22"/>
          <w:szCs w:val="22"/>
          <w:lang w:val="es-ES"/>
        </w:rPr>
      </w:pPr>
    </w:p>
    <w:sectPr w:rsidR="00865A53" w:rsidRPr="001E3B8C" w:rsidSect="00186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A7"/>
    <w:rsid w:val="001712E2"/>
    <w:rsid w:val="00186FFB"/>
    <w:rsid w:val="001E3B8C"/>
    <w:rsid w:val="0023768E"/>
    <w:rsid w:val="00497A47"/>
    <w:rsid w:val="005276A7"/>
    <w:rsid w:val="0053330A"/>
    <w:rsid w:val="005F1118"/>
    <w:rsid w:val="007266D1"/>
    <w:rsid w:val="00865A53"/>
    <w:rsid w:val="00B875E6"/>
    <w:rsid w:val="00BB57EB"/>
    <w:rsid w:val="00C61770"/>
    <w:rsid w:val="00EF2780"/>
    <w:rsid w:val="00FC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B3DD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4687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1025-CF08-9648-83AC-6FC1C0C9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2017-06-25T23:02:00Z</dcterms:created>
  <dcterms:modified xsi:type="dcterms:W3CDTF">2017-06-25T23:02:00Z</dcterms:modified>
</cp:coreProperties>
</file>